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BD5A3" w14:textId="77777777" w:rsidR="00B21EDD" w:rsidRDefault="009B7887" w:rsidP="00C2000F">
      <w:pPr>
        <w:spacing w:after="0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>
        <w:rPr>
          <w:noProof/>
          <w:lang w:eastAsia="pl-PL"/>
        </w:rPr>
        <w:drawing>
          <wp:anchor distT="0" distB="0" distL="114300" distR="114300" simplePos="0" relativeHeight="251657216" behindDoc="0" locked="0" layoutInCell="1" allowOverlap="1" wp14:anchorId="2ABE642E" wp14:editId="6515F3FB">
            <wp:simplePos x="0" y="0"/>
            <wp:positionH relativeFrom="column">
              <wp:posOffset>-40640</wp:posOffset>
            </wp:positionH>
            <wp:positionV relativeFrom="paragraph">
              <wp:posOffset>186055</wp:posOffset>
            </wp:positionV>
            <wp:extent cx="1714500" cy="734695"/>
            <wp:effectExtent l="0" t="0" r="0" b="8255"/>
            <wp:wrapNone/>
            <wp:docPr id="3" name="Obraz 5" descr="http://www.ckps.lasy.gov.pl/image/journal/article?img_id=26327488&amp;t=1426497054371&amp;width=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http://www.ckps.lasy.gov.pl/image/journal/article?img_id=26327488&amp;t=1426497054371&amp;width=716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FF9D7D" w14:textId="77777777" w:rsidR="00B21EDD" w:rsidRDefault="009B7887" w:rsidP="00AF60CD">
      <w:pPr>
        <w:spacing w:after="0"/>
        <w:jc w:val="right"/>
        <w:rPr>
          <w:rFonts w:ascii="Arial" w:eastAsia="Times New Roman" w:hAnsi="Arial" w:cs="Arial"/>
          <w:bCs/>
          <w:i/>
          <w:kern w:val="1"/>
          <w:lang w:eastAsia="ar-SA"/>
        </w:rPr>
      </w:pPr>
      <w:r w:rsidRPr="00B21EDD">
        <w:rPr>
          <w:noProof/>
          <w:color w:val="000000"/>
          <w:sz w:val="20"/>
          <w:szCs w:val="20"/>
          <w:lang w:eastAsia="pl-PL"/>
        </w:rPr>
        <w:drawing>
          <wp:inline distT="0" distB="0" distL="0" distR="0" wp14:anchorId="163DC8AA" wp14:editId="5B47EB7C">
            <wp:extent cx="1927860" cy="632460"/>
            <wp:effectExtent l="0" t="0" r="0" b="0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9A4FE" w14:textId="77777777" w:rsidR="00C2000F" w:rsidRDefault="00C2000F" w:rsidP="00AF60CD">
      <w:pPr>
        <w:spacing w:after="0"/>
        <w:jc w:val="right"/>
        <w:rPr>
          <w:rFonts w:ascii="Arial" w:eastAsia="Times New Roman" w:hAnsi="Arial" w:cs="Arial"/>
          <w:bCs/>
          <w:i/>
          <w:kern w:val="1"/>
          <w:lang w:eastAsia="ar-SA"/>
        </w:rPr>
      </w:pPr>
    </w:p>
    <w:p w14:paraId="794B8348" w14:textId="77777777" w:rsidR="00186BF0" w:rsidRPr="004527A7" w:rsidRDefault="00186BF0" w:rsidP="00453259">
      <w:pPr>
        <w:spacing w:after="0"/>
        <w:jc w:val="center"/>
        <w:rPr>
          <w:rFonts w:ascii="Arial" w:eastAsia="Times New Roman" w:hAnsi="Arial" w:cs="Arial"/>
          <w:bCs/>
          <w:kern w:val="1"/>
          <w:lang w:eastAsia="ar-SA"/>
        </w:rPr>
      </w:pPr>
    </w:p>
    <w:p w14:paraId="60F84748" w14:textId="77777777" w:rsidR="00186BF0" w:rsidRPr="004A419A" w:rsidRDefault="00186BF0" w:rsidP="00453259">
      <w:pPr>
        <w:spacing w:after="0"/>
        <w:jc w:val="center"/>
        <w:rPr>
          <w:rFonts w:ascii="Arial" w:eastAsia="Times New Roman" w:hAnsi="Arial" w:cs="Arial"/>
          <w:bCs/>
          <w:i/>
          <w:kern w:val="1"/>
          <w:lang w:eastAsia="ar-SA"/>
        </w:rPr>
      </w:pPr>
      <w:r w:rsidRPr="004527A7">
        <w:rPr>
          <w:rFonts w:ascii="Arial" w:eastAsia="Times New Roman" w:hAnsi="Arial" w:cs="Arial"/>
          <w:bCs/>
          <w:kern w:val="1"/>
          <w:lang w:eastAsia="ar-SA"/>
        </w:rPr>
        <w:t>UMOWA</w:t>
      </w:r>
      <w:r w:rsidR="004A419A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4A419A" w:rsidRPr="004A419A">
        <w:rPr>
          <w:rFonts w:ascii="Arial" w:eastAsia="Times New Roman" w:hAnsi="Arial" w:cs="Arial"/>
          <w:bCs/>
          <w:i/>
          <w:kern w:val="1"/>
          <w:lang w:eastAsia="ar-SA"/>
        </w:rPr>
        <w:t>(Projekt)</w:t>
      </w:r>
    </w:p>
    <w:p w14:paraId="2FD3852D" w14:textId="77777777" w:rsidR="00186BF0" w:rsidRPr="004527A7" w:rsidRDefault="00186BF0" w:rsidP="00453259">
      <w:pPr>
        <w:spacing w:after="0"/>
        <w:jc w:val="center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Times New Roman" w:hAnsi="Arial" w:cs="Arial"/>
          <w:bCs/>
          <w:kern w:val="1"/>
          <w:lang w:eastAsia="ar-SA"/>
        </w:rPr>
        <w:t>NR: ………</w:t>
      </w:r>
    </w:p>
    <w:p w14:paraId="60A8D807" w14:textId="77777777" w:rsidR="00186BF0" w:rsidRPr="004527A7" w:rsidRDefault="00186BF0" w:rsidP="00453259">
      <w:pPr>
        <w:autoSpaceDE w:val="0"/>
        <w:spacing w:after="0"/>
        <w:jc w:val="both"/>
        <w:rPr>
          <w:rFonts w:ascii="Arial" w:eastAsia="Times New Roman" w:hAnsi="Arial" w:cs="Arial"/>
          <w:lang w:eastAsia="ar-SA"/>
        </w:rPr>
      </w:pPr>
    </w:p>
    <w:p w14:paraId="487465BA" w14:textId="77777777" w:rsidR="00186BF0" w:rsidRPr="004527A7" w:rsidRDefault="00186BF0" w:rsidP="00453259">
      <w:pPr>
        <w:autoSpaceDE w:val="0"/>
        <w:spacing w:after="0"/>
        <w:jc w:val="center"/>
        <w:rPr>
          <w:rFonts w:ascii="Arial" w:eastAsia="Times New Roman" w:hAnsi="Arial" w:cs="Arial"/>
          <w:iCs/>
          <w:lang w:eastAsia="ar-SA"/>
        </w:rPr>
      </w:pPr>
    </w:p>
    <w:p w14:paraId="346F5A9A" w14:textId="77777777" w:rsidR="00147FA0" w:rsidRPr="00147FA0" w:rsidRDefault="00147FA0" w:rsidP="00147FA0">
      <w:pPr>
        <w:pStyle w:val="Standard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47FA0">
        <w:rPr>
          <w:rFonts w:ascii="Arial" w:hAnsi="Arial" w:cs="Arial"/>
          <w:color w:val="000000"/>
          <w:sz w:val="22"/>
          <w:szCs w:val="22"/>
        </w:rPr>
        <w:t>zawarta w dniu</w:t>
      </w:r>
      <w:r w:rsidRPr="00147FA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147FA0">
        <w:rPr>
          <w:rFonts w:ascii="Arial" w:hAnsi="Arial" w:cs="Arial"/>
          <w:color w:val="000000"/>
          <w:sz w:val="22"/>
          <w:szCs w:val="22"/>
        </w:rPr>
        <w:t>…………….…. w Opolu pomiędzy:</w:t>
      </w:r>
    </w:p>
    <w:p w14:paraId="2EF38B1B" w14:textId="77777777" w:rsidR="00147FA0" w:rsidRPr="00147FA0" w:rsidRDefault="00147FA0" w:rsidP="00147FA0">
      <w:pPr>
        <w:pStyle w:val="Standard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02C5762" w14:textId="77777777" w:rsidR="00147FA0" w:rsidRPr="00147FA0" w:rsidRDefault="00147FA0" w:rsidP="00147FA0">
      <w:pPr>
        <w:pStyle w:val="Standard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47FA0">
        <w:rPr>
          <w:rFonts w:ascii="Arial" w:hAnsi="Arial" w:cs="Arial"/>
          <w:b/>
          <w:color w:val="000000"/>
          <w:sz w:val="22"/>
          <w:szCs w:val="22"/>
        </w:rPr>
        <w:t>MIASTEM OPOLE</w:t>
      </w:r>
      <w:r w:rsidRPr="00147FA0">
        <w:rPr>
          <w:rFonts w:ascii="Arial" w:hAnsi="Arial" w:cs="Arial"/>
          <w:color w:val="000000"/>
          <w:sz w:val="22"/>
          <w:szCs w:val="22"/>
        </w:rPr>
        <w:t xml:space="preserve"> </w:t>
      </w:r>
      <w:r w:rsidRPr="00147FA0">
        <w:rPr>
          <w:rFonts w:ascii="Arial" w:hAnsi="Arial" w:cs="Arial"/>
          <w:b/>
          <w:color w:val="000000"/>
          <w:sz w:val="22"/>
          <w:szCs w:val="22"/>
        </w:rPr>
        <w:t xml:space="preserve">z siedzibą w Opolu, </w:t>
      </w:r>
      <w:r w:rsidRPr="00147FA0">
        <w:rPr>
          <w:rFonts w:ascii="Arial" w:hAnsi="Arial" w:cs="Arial"/>
          <w:color w:val="000000"/>
          <w:sz w:val="22"/>
          <w:szCs w:val="22"/>
        </w:rPr>
        <w:t>Rynek-Ratusz, 45-015 Opole, NIP 7543009977, zwanym dalej „</w:t>
      </w:r>
      <w:r w:rsidRPr="00147FA0">
        <w:rPr>
          <w:rFonts w:ascii="Arial" w:hAnsi="Arial" w:cs="Arial"/>
          <w:b/>
          <w:color w:val="000000"/>
          <w:sz w:val="22"/>
          <w:szCs w:val="22"/>
        </w:rPr>
        <w:t>Zamawiającym</w:t>
      </w:r>
      <w:r w:rsidRPr="00147FA0">
        <w:rPr>
          <w:rFonts w:ascii="Arial" w:hAnsi="Arial" w:cs="Arial"/>
          <w:color w:val="000000"/>
          <w:sz w:val="22"/>
          <w:szCs w:val="22"/>
        </w:rPr>
        <w:t>”, reprezentowane przez:</w:t>
      </w:r>
    </w:p>
    <w:p w14:paraId="50213CDE" w14:textId="77777777" w:rsidR="00147FA0" w:rsidRPr="00147FA0" w:rsidRDefault="00147FA0" w:rsidP="00147FA0">
      <w:pPr>
        <w:pStyle w:val="Standard"/>
        <w:spacing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47FA0">
        <w:rPr>
          <w:rFonts w:ascii="Arial" w:hAnsi="Arial" w:cs="Arial"/>
          <w:b/>
          <w:color w:val="000000"/>
          <w:sz w:val="22"/>
          <w:szCs w:val="22"/>
        </w:rPr>
        <w:t xml:space="preserve">Dyrektora Miejskiego Zarządu Dróg w Opolu, </w:t>
      </w:r>
      <w:r w:rsidRPr="00147FA0">
        <w:rPr>
          <w:rFonts w:ascii="Arial" w:hAnsi="Arial" w:cs="Arial"/>
          <w:color w:val="000000"/>
          <w:sz w:val="22"/>
          <w:szCs w:val="22"/>
        </w:rPr>
        <w:t>ul. Obrońców Stalingradu 66, 45-512 Opole w osobie</w:t>
      </w:r>
      <w:r w:rsidRPr="00147FA0">
        <w:rPr>
          <w:rFonts w:ascii="Arial" w:hAnsi="Arial" w:cs="Arial"/>
          <w:b/>
          <w:color w:val="000000"/>
          <w:sz w:val="22"/>
          <w:szCs w:val="22"/>
        </w:rPr>
        <w:t xml:space="preserve"> ………………..,</w:t>
      </w:r>
    </w:p>
    <w:p w14:paraId="2628EA90" w14:textId="77777777" w:rsidR="00147FA0" w:rsidRPr="00147FA0" w:rsidRDefault="00C50E5A" w:rsidP="00147FA0">
      <w:pPr>
        <w:pStyle w:val="Standard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działającego na podstawie właściwego pełno</w:t>
      </w:r>
      <w:r w:rsidR="00147FA0" w:rsidRPr="00147FA0">
        <w:rPr>
          <w:rFonts w:ascii="Arial" w:hAnsi="Arial" w:cs="Arial"/>
          <w:color w:val="000000"/>
          <w:sz w:val="22"/>
          <w:szCs w:val="22"/>
        </w:rPr>
        <w:t>mocnictwa udzielonego przez Prezydenta Miasta Opola,</w:t>
      </w:r>
    </w:p>
    <w:p w14:paraId="0ABB6EF5" w14:textId="77777777" w:rsidR="00147FA0" w:rsidRPr="00147FA0" w:rsidRDefault="00147FA0" w:rsidP="00147FA0">
      <w:pPr>
        <w:pStyle w:val="Standard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47FA0">
        <w:rPr>
          <w:rFonts w:ascii="Arial" w:hAnsi="Arial" w:cs="Arial"/>
          <w:color w:val="000000"/>
          <w:sz w:val="22"/>
          <w:szCs w:val="22"/>
        </w:rPr>
        <w:t xml:space="preserve">a  </w:t>
      </w:r>
      <w:r w:rsidRPr="00147FA0"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 w:rsidRPr="00147FA0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 z siedzibą …………………..…….</w:t>
      </w:r>
      <w:r w:rsidRPr="00147FA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147FA0">
        <w:rPr>
          <w:rFonts w:ascii="Arial" w:hAnsi="Arial" w:cs="Arial"/>
          <w:color w:val="000000"/>
          <w:sz w:val="22"/>
          <w:szCs w:val="22"/>
        </w:rPr>
        <w:t>NIP: …………………………. REGON: ……………………, zwanym dalej „</w:t>
      </w:r>
      <w:r w:rsidRPr="00147FA0">
        <w:rPr>
          <w:rFonts w:ascii="Arial" w:hAnsi="Arial" w:cs="Arial"/>
          <w:b/>
          <w:color w:val="000000"/>
          <w:sz w:val="22"/>
          <w:szCs w:val="22"/>
        </w:rPr>
        <w:t>Wykonawcą</w:t>
      </w:r>
      <w:r w:rsidRPr="00147FA0">
        <w:rPr>
          <w:rFonts w:ascii="Arial" w:hAnsi="Arial" w:cs="Arial"/>
          <w:color w:val="000000"/>
          <w:sz w:val="22"/>
          <w:szCs w:val="22"/>
        </w:rPr>
        <w:t>”, reprezentowanym przez:</w:t>
      </w:r>
    </w:p>
    <w:p w14:paraId="539C5BE8" w14:textId="77777777" w:rsidR="00147FA0" w:rsidRPr="00147FA0" w:rsidRDefault="00147FA0" w:rsidP="00147FA0">
      <w:pPr>
        <w:pStyle w:val="Standard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47FA0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............................................................   </w:t>
      </w:r>
    </w:p>
    <w:p w14:paraId="307EC83F" w14:textId="77777777" w:rsidR="00147FA0" w:rsidRPr="00147FA0" w:rsidRDefault="00147FA0" w:rsidP="00147FA0">
      <w:pPr>
        <w:pStyle w:val="Standard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AD4E11F" w14:textId="77777777" w:rsidR="00147FA0" w:rsidRPr="00147FA0" w:rsidRDefault="00147FA0" w:rsidP="00147FA0">
      <w:pPr>
        <w:pStyle w:val="Standard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47FA0">
        <w:rPr>
          <w:rFonts w:ascii="Arial" w:hAnsi="Arial" w:cs="Arial"/>
          <w:color w:val="000000"/>
          <w:sz w:val="22"/>
          <w:szCs w:val="22"/>
        </w:rPr>
        <w:t>zwanymi łącznie „</w:t>
      </w:r>
      <w:r w:rsidRPr="00147FA0">
        <w:rPr>
          <w:rFonts w:ascii="Arial" w:hAnsi="Arial" w:cs="Arial"/>
          <w:b/>
          <w:color w:val="000000"/>
          <w:sz w:val="22"/>
          <w:szCs w:val="22"/>
        </w:rPr>
        <w:t>Stronami</w:t>
      </w:r>
      <w:r w:rsidRPr="00147FA0">
        <w:rPr>
          <w:rFonts w:ascii="Arial" w:hAnsi="Arial" w:cs="Arial"/>
          <w:color w:val="000000"/>
          <w:sz w:val="22"/>
          <w:szCs w:val="22"/>
        </w:rPr>
        <w:t xml:space="preserve">”, </w:t>
      </w:r>
    </w:p>
    <w:p w14:paraId="23CD19A3" w14:textId="77777777" w:rsidR="00147FA0" w:rsidRPr="00147FA0" w:rsidRDefault="00147FA0" w:rsidP="00147FA0">
      <w:pPr>
        <w:pStyle w:val="Standard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E5D3E9C" w14:textId="776669E6" w:rsidR="00147FA0" w:rsidRPr="00147FA0" w:rsidRDefault="00147FA0" w:rsidP="00147FA0">
      <w:pPr>
        <w:pStyle w:val="Standard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147FA0">
        <w:rPr>
          <w:rFonts w:ascii="Arial" w:hAnsi="Arial" w:cs="Arial"/>
          <w:color w:val="000000"/>
          <w:kern w:val="0"/>
          <w:sz w:val="22"/>
          <w:szCs w:val="22"/>
        </w:rPr>
        <w:t>w wyniku dokonania przez Zamawiającego wyboru oferty w postępowaniu o udzielenie zamówienia publicznego przeprowadzonego zgodnie z ustawą z dnia 29 stycznia 2004 roku Prawo zamówień publicznych (tj. Dz. U. z 201</w:t>
      </w:r>
      <w:r w:rsidR="00FF22FD">
        <w:rPr>
          <w:rFonts w:ascii="Arial" w:hAnsi="Arial" w:cs="Arial"/>
          <w:color w:val="000000"/>
          <w:kern w:val="0"/>
          <w:sz w:val="22"/>
          <w:szCs w:val="22"/>
        </w:rPr>
        <w:t>7</w:t>
      </w:r>
      <w:r w:rsidRPr="00147FA0">
        <w:rPr>
          <w:rFonts w:ascii="Arial" w:hAnsi="Arial" w:cs="Arial"/>
          <w:color w:val="000000"/>
          <w:kern w:val="0"/>
          <w:sz w:val="22"/>
          <w:szCs w:val="22"/>
        </w:rPr>
        <w:t xml:space="preserve">, poz. </w:t>
      </w:r>
      <w:r w:rsidR="00FF22FD">
        <w:rPr>
          <w:rFonts w:ascii="Arial" w:hAnsi="Arial" w:cs="Arial"/>
          <w:color w:val="000000"/>
          <w:kern w:val="0"/>
          <w:sz w:val="22"/>
          <w:szCs w:val="22"/>
        </w:rPr>
        <w:t>1579</w:t>
      </w:r>
      <w:r w:rsidR="00FF22FD" w:rsidRPr="00147FA0">
        <w:rPr>
          <w:rFonts w:ascii="Arial" w:hAnsi="Arial" w:cs="Arial"/>
          <w:color w:val="000000"/>
          <w:kern w:val="0"/>
          <w:sz w:val="22"/>
          <w:szCs w:val="22"/>
        </w:rPr>
        <w:t xml:space="preserve"> </w:t>
      </w:r>
      <w:r w:rsidRPr="00147FA0">
        <w:rPr>
          <w:rFonts w:ascii="Arial" w:hAnsi="Arial" w:cs="Arial"/>
          <w:color w:val="000000"/>
          <w:kern w:val="0"/>
          <w:sz w:val="22"/>
          <w:szCs w:val="22"/>
        </w:rPr>
        <w:t xml:space="preserve">ze zm.) dalej: </w:t>
      </w:r>
      <w:r w:rsidRPr="00147FA0">
        <w:rPr>
          <w:rFonts w:ascii="Arial" w:hAnsi="Arial" w:cs="Arial"/>
          <w:b/>
          <w:bCs/>
          <w:color w:val="000000"/>
          <w:kern w:val="0"/>
          <w:sz w:val="22"/>
          <w:szCs w:val="22"/>
        </w:rPr>
        <w:t>„</w:t>
      </w:r>
      <w:r w:rsidRPr="00147FA0">
        <w:rPr>
          <w:rFonts w:ascii="Arial" w:hAnsi="Arial" w:cs="Arial"/>
          <w:bCs/>
          <w:color w:val="000000"/>
          <w:kern w:val="0"/>
          <w:sz w:val="22"/>
          <w:szCs w:val="22"/>
        </w:rPr>
        <w:t xml:space="preserve">Prawo zamówień publicznych” </w:t>
      </w:r>
      <w:r w:rsidRPr="00147FA0">
        <w:rPr>
          <w:rFonts w:ascii="Arial" w:hAnsi="Arial" w:cs="Arial"/>
          <w:color w:val="000000"/>
          <w:kern w:val="0"/>
          <w:sz w:val="22"/>
          <w:szCs w:val="22"/>
        </w:rPr>
        <w:t xml:space="preserve">albo </w:t>
      </w:r>
      <w:r w:rsidRPr="00147FA0">
        <w:rPr>
          <w:rFonts w:ascii="Arial" w:hAnsi="Arial" w:cs="Arial"/>
          <w:bCs/>
          <w:color w:val="000000"/>
          <w:kern w:val="0"/>
          <w:sz w:val="22"/>
          <w:szCs w:val="22"/>
        </w:rPr>
        <w:t>„Pzp”</w:t>
      </w:r>
      <w:r w:rsidRPr="00147FA0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147FA0">
        <w:rPr>
          <w:rFonts w:ascii="Arial" w:hAnsi="Arial" w:cs="Arial"/>
          <w:color w:val="000000"/>
          <w:kern w:val="0"/>
          <w:sz w:val="22"/>
          <w:szCs w:val="22"/>
        </w:rPr>
        <w:t>-, w trybie przetargu nieograniczonego została zawarta umowa, zwana dalej „Umową”</w:t>
      </w:r>
      <w:r>
        <w:rPr>
          <w:rFonts w:ascii="Arial" w:hAnsi="Arial" w:cs="Arial"/>
          <w:color w:val="000000"/>
          <w:kern w:val="0"/>
          <w:sz w:val="22"/>
          <w:szCs w:val="22"/>
        </w:rPr>
        <w:t>,</w:t>
      </w:r>
      <w:r w:rsidRPr="00147FA0">
        <w:rPr>
          <w:rFonts w:ascii="Arial" w:hAnsi="Arial" w:cs="Arial"/>
          <w:color w:val="000000"/>
          <w:kern w:val="0"/>
          <w:sz w:val="22"/>
          <w:szCs w:val="22"/>
        </w:rPr>
        <w:t xml:space="preserve"> </w:t>
      </w:r>
      <w:r w:rsidRPr="00147FA0">
        <w:rPr>
          <w:rFonts w:ascii="Arial" w:hAnsi="Arial" w:cs="Arial"/>
          <w:color w:val="000000"/>
          <w:sz w:val="22"/>
          <w:szCs w:val="22"/>
        </w:rPr>
        <w:t>o następującej treści:</w:t>
      </w:r>
    </w:p>
    <w:p w14:paraId="2A37A996" w14:textId="77777777" w:rsidR="00186BF0" w:rsidRPr="004527A7" w:rsidRDefault="00186BF0" w:rsidP="00D45781">
      <w:pPr>
        <w:keepNext/>
        <w:spacing w:before="120" w:after="120"/>
        <w:ind w:right="74"/>
        <w:jc w:val="center"/>
        <w:rPr>
          <w:rFonts w:ascii="Arial" w:eastAsia="Times New Roman" w:hAnsi="Arial" w:cs="Arial"/>
          <w:b/>
          <w:lang w:eastAsia="ar-SA"/>
        </w:rPr>
      </w:pPr>
      <w:r w:rsidRPr="004527A7">
        <w:rPr>
          <w:rFonts w:ascii="Arial" w:eastAsia="Times New Roman" w:hAnsi="Arial" w:cs="Arial"/>
          <w:b/>
          <w:lang w:eastAsia="ar-SA"/>
        </w:rPr>
        <w:t>§ 1</w:t>
      </w:r>
    </w:p>
    <w:p w14:paraId="34719AD6" w14:textId="77777777" w:rsidR="00186BF0" w:rsidRPr="004527A7" w:rsidRDefault="00186BF0" w:rsidP="00D45781">
      <w:pPr>
        <w:spacing w:before="120" w:after="120"/>
        <w:ind w:right="74"/>
        <w:jc w:val="center"/>
        <w:rPr>
          <w:rFonts w:ascii="Arial" w:eastAsia="Times New Roman" w:hAnsi="Arial" w:cs="Arial"/>
          <w:b/>
          <w:lang w:eastAsia="ar-SA"/>
        </w:rPr>
      </w:pPr>
      <w:r w:rsidRPr="004527A7">
        <w:rPr>
          <w:rFonts w:ascii="Arial" w:eastAsia="Times New Roman" w:hAnsi="Arial" w:cs="Arial"/>
          <w:b/>
          <w:lang w:eastAsia="ar-SA"/>
        </w:rPr>
        <w:t>PRZEDMIOT UMOWY</w:t>
      </w:r>
    </w:p>
    <w:p w14:paraId="054DD831" w14:textId="180F5C2F" w:rsidR="00147FA0" w:rsidRPr="00147FA0" w:rsidRDefault="00186BF0" w:rsidP="00422A91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147FA0">
        <w:rPr>
          <w:rFonts w:ascii="Arial" w:hAnsi="Arial" w:cs="Arial"/>
          <w:sz w:val="22"/>
          <w:szCs w:val="22"/>
          <w:lang w:eastAsia="ar-SA"/>
        </w:rPr>
        <w:t>Zamawiający zleca, a Wykonawca przyjmuj</w:t>
      </w:r>
      <w:r w:rsidR="00147FA0" w:rsidRPr="00147FA0">
        <w:rPr>
          <w:rFonts w:ascii="Arial" w:hAnsi="Arial" w:cs="Arial"/>
          <w:sz w:val="22"/>
          <w:szCs w:val="22"/>
          <w:lang w:eastAsia="ar-SA"/>
        </w:rPr>
        <w:t>e na siebie obowiązek pełnienia</w:t>
      </w:r>
      <w:r w:rsidRPr="00147FA0">
        <w:rPr>
          <w:rFonts w:ascii="Arial" w:hAnsi="Arial" w:cs="Arial"/>
          <w:sz w:val="22"/>
          <w:szCs w:val="22"/>
          <w:lang w:eastAsia="ar-SA"/>
        </w:rPr>
        <w:t xml:space="preserve"> nadzoru inwestorskiego nad </w:t>
      </w:r>
      <w:r w:rsidR="00147FA0" w:rsidRPr="00147FA0">
        <w:rPr>
          <w:rFonts w:ascii="Arial" w:hAnsi="Arial" w:cs="Arial"/>
          <w:color w:val="000000"/>
          <w:sz w:val="22"/>
          <w:szCs w:val="22"/>
        </w:rPr>
        <w:t xml:space="preserve">realizacją inwestycji drogowej w ramach zadania pn. </w:t>
      </w:r>
      <w:r w:rsidR="00147FA0" w:rsidRPr="00147FA0">
        <w:rPr>
          <w:rFonts w:ascii="Arial" w:hAnsi="Arial" w:cs="Arial"/>
          <w:b/>
          <w:color w:val="000000"/>
          <w:sz w:val="22"/>
          <w:szCs w:val="22"/>
        </w:rPr>
        <w:t>„</w:t>
      </w:r>
      <w:r w:rsidR="00956FCA" w:rsidRPr="00D41AC0">
        <w:rPr>
          <w:rFonts w:ascii="Arial" w:hAnsi="Arial" w:cs="Arial"/>
          <w:b/>
          <w:bCs/>
          <w:i/>
          <w:iCs/>
          <w:lang w:bidi="pl-PL"/>
        </w:rPr>
        <w:t>Pełnienie nadzoru inwestorskiego dla zadania pn. „Budowa obwodnicy piastowskiej w Opolu odcinek od obwodnicy północnej do ul. Krapkowickiej Etap II- od węzła Niemodlińska do obwodnicy północnej” – usługa Inżyniera Kontraktu</w:t>
      </w:r>
      <w:r w:rsidR="00147FA0" w:rsidRPr="00147FA0">
        <w:rPr>
          <w:rFonts w:ascii="Arial" w:hAnsi="Arial" w:cs="Arial"/>
          <w:b/>
          <w:color w:val="000000"/>
          <w:sz w:val="22"/>
          <w:szCs w:val="22"/>
        </w:rPr>
        <w:t>”</w:t>
      </w:r>
      <w:r w:rsidR="00A15B2A">
        <w:rPr>
          <w:rFonts w:ascii="Arial" w:hAnsi="Arial" w:cs="Arial"/>
          <w:b/>
          <w:color w:val="000000"/>
          <w:sz w:val="22"/>
          <w:szCs w:val="22"/>
        </w:rPr>
        <w:t>.</w:t>
      </w:r>
      <w:r w:rsidR="00147FA0" w:rsidRPr="00147FA0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166B781D" w14:textId="20503E7C" w:rsidR="00147FA0" w:rsidRPr="00A15B2A" w:rsidRDefault="00186BF0" w:rsidP="00422A91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147FA0">
        <w:rPr>
          <w:rFonts w:ascii="Arial" w:hAnsi="Arial" w:cs="Arial"/>
          <w:sz w:val="22"/>
          <w:szCs w:val="22"/>
          <w:lang w:eastAsia="ar-SA"/>
        </w:rPr>
        <w:t>Szczegółowy zakres usługi</w:t>
      </w:r>
      <w:r w:rsidR="005826C8" w:rsidRPr="00147FA0">
        <w:rPr>
          <w:rFonts w:ascii="Arial" w:hAnsi="Arial" w:cs="Arial"/>
          <w:sz w:val="22"/>
          <w:szCs w:val="22"/>
          <w:lang w:eastAsia="ar-SA"/>
        </w:rPr>
        <w:t xml:space="preserve"> i obowiązki Wykonawcy</w:t>
      </w:r>
      <w:r w:rsidRPr="00147FA0">
        <w:rPr>
          <w:rFonts w:ascii="Arial" w:hAnsi="Arial" w:cs="Arial"/>
          <w:sz w:val="22"/>
          <w:szCs w:val="22"/>
          <w:lang w:eastAsia="ar-SA"/>
        </w:rPr>
        <w:t xml:space="preserve"> będące przedmiotem niniejsz</w:t>
      </w:r>
      <w:r w:rsidR="00432F72">
        <w:rPr>
          <w:rFonts w:ascii="Arial" w:hAnsi="Arial" w:cs="Arial"/>
          <w:sz w:val="22"/>
          <w:szCs w:val="22"/>
          <w:lang w:eastAsia="ar-SA"/>
        </w:rPr>
        <w:t>ej U</w:t>
      </w:r>
      <w:r w:rsidRPr="00147FA0">
        <w:rPr>
          <w:rFonts w:ascii="Arial" w:hAnsi="Arial" w:cs="Arial"/>
          <w:sz w:val="22"/>
          <w:szCs w:val="22"/>
          <w:lang w:eastAsia="ar-SA"/>
        </w:rPr>
        <w:t>mowy określa</w:t>
      </w:r>
      <w:r w:rsidR="00D45781" w:rsidRPr="00147FA0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7670EB" w:rsidRPr="00147FA0">
        <w:rPr>
          <w:rFonts w:ascii="Arial" w:hAnsi="Arial" w:cs="Arial"/>
          <w:bCs/>
          <w:sz w:val="22"/>
          <w:szCs w:val="22"/>
          <w:lang w:eastAsia="ar-SA"/>
        </w:rPr>
        <w:t>Specyfikacja</w:t>
      </w:r>
      <w:r w:rsidR="00D45781" w:rsidRPr="00147FA0">
        <w:rPr>
          <w:rFonts w:ascii="Arial" w:hAnsi="Arial" w:cs="Arial"/>
          <w:bCs/>
          <w:sz w:val="22"/>
          <w:szCs w:val="22"/>
          <w:lang w:eastAsia="ar-SA"/>
        </w:rPr>
        <w:t xml:space="preserve"> Istotnych Warunków Zamówienia stanowiąc</w:t>
      </w:r>
      <w:r w:rsidR="007670EB" w:rsidRPr="00147FA0">
        <w:rPr>
          <w:rFonts w:ascii="Arial" w:hAnsi="Arial" w:cs="Arial"/>
          <w:bCs/>
          <w:sz w:val="22"/>
          <w:szCs w:val="22"/>
          <w:lang w:eastAsia="ar-SA"/>
        </w:rPr>
        <w:t>a</w:t>
      </w:r>
      <w:r w:rsidR="00D45781" w:rsidRPr="00147FA0">
        <w:rPr>
          <w:rFonts w:ascii="Arial" w:hAnsi="Arial" w:cs="Arial"/>
          <w:bCs/>
          <w:sz w:val="22"/>
          <w:szCs w:val="22"/>
          <w:lang w:eastAsia="ar-SA"/>
        </w:rPr>
        <w:t xml:space="preserve"> z</w:t>
      </w:r>
      <w:r w:rsidRPr="00147FA0">
        <w:rPr>
          <w:rFonts w:ascii="Arial" w:hAnsi="Arial" w:cs="Arial"/>
          <w:bCs/>
          <w:sz w:val="22"/>
          <w:szCs w:val="22"/>
          <w:lang w:eastAsia="ar-SA"/>
        </w:rPr>
        <w:t xml:space="preserve">ałącznik nr </w:t>
      </w:r>
      <w:r w:rsidR="00D45781" w:rsidRPr="00147FA0">
        <w:rPr>
          <w:rFonts w:ascii="Arial" w:hAnsi="Arial" w:cs="Arial"/>
          <w:bCs/>
          <w:sz w:val="22"/>
          <w:szCs w:val="22"/>
          <w:lang w:eastAsia="ar-SA"/>
        </w:rPr>
        <w:t>1</w:t>
      </w:r>
      <w:r w:rsidRPr="00147FA0">
        <w:rPr>
          <w:rFonts w:ascii="Arial" w:hAnsi="Arial" w:cs="Arial"/>
          <w:sz w:val="22"/>
          <w:szCs w:val="22"/>
          <w:lang w:eastAsia="ar-SA"/>
        </w:rPr>
        <w:t xml:space="preserve"> do niniejszej </w:t>
      </w:r>
      <w:r w:rsidR="00415BC7">
        <w:rPr>
          <w:rFonts w:ascii="Arial" w:hAnsi="Arial" w:cs="Arial"/>
          <w:sz w:val="22"/>
          <w:szCs w:val="22"/>
          <w:lang w:eastAsia="ar-SA"/>
        </w:rPr>
        <w:t>U</w:t>
      </w:r>
      <w:r w:rsidRPr="00147FA0">
        <w:rPr>
          <w:rFonts w:ascii="Arial" w:hAnsi="Arial" w:cs="Arial"/>
          <w:sz w:val="22"/>
          <w:szCs w:val="22"/>
          <w:lang w:eastAsia="ar-SA"/>
        </w:rPr>
        <w:t>mowy</w:t>
      </w:r>
      <w:r w:rsidR="007670EB" w:rsidRPr="00147FA0">
        <w:rPr>
          <w:rFonts w:ascii="Arial" w:hAnsi="Arial" w:cs="Arial"/>
          <w:sz w:val="22"/>
          <w:szCs w:val="22"/>
          <w:lang w:eastAsia="ar-SA"/>
        </w:rPr>
        <w:t xml:space="preserve">, a w szczególności część III </w:t>
      </w:r>
      <w:r w:rsidR="00147FA0">
        <w:rPr>
          <w:rFonts w:ascii="Arial" w:hAnsi="Arial" w:cs="Arial"/>
          <w:sz w:val="22"/>
          <w:szCs w:val="22"/>
          <w:lang w:eastAsia="ar-SA"/>
        </w:rPr>
        <w:t>–</w:t>
      </w:r>
      <w:r w:rsidR="007670EB" w:rsidRPr="00147FA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47FA0">
        <w:rPr>
          <w:rFonts w:ascii="Arial" w:hAnsi="Arial" w:cs="Arial"/>
          <w:sz w:val="22"/>
          <w:szCs w:val="22"/>
          <w:lang w:eastAsia="ar-SA"/>
        </w:rPr>
        <w:t>Opis przedmiotu zamówienia</w:t>
      </w:r>
      <w:r w:rsidR="00E000B3">
        <w:rPr>
          <w:rFonts w:ascii="Arial" w:hAnsi="Arial" w:cs="Arial"/>
          <w:sz w:val="22"/>
          <w:szCs w:val="22"/>
          <w:lang w:eastAsia="ar-SA"/>
        </w:rPr>
        <w:t xml:space="preserve">, dalej w treści Umowy zwana „SIWZ”, </w:t>
      </w:r>
      <w:r w:rsidR="007F3937">
        <w:rPr>
          <w:rFonts w:ascii="Arial" w:hAnsi="Arial" w:cs="Arial"/>
          <w:sz w:val="22"/>
          <w:szCs w:val="22"/>
          <w:lang w:eastAsia="ar-SA"/>
        </w:rPr>
        <w:t>w tym także</w:t>
      </w:r>
      <w:r w:rsidR="00E000B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F3937">
        <w:rPr>
          <w:rFonts w:ascii="Arial" w:hAnsi="Arial" w:cs="Arial"/>
          <w:color w:val="000000"/>
          <w:sz w:val="22"/>
          <w:szCs w:val="22"/>
          <w:lang w:eastAsia="ar-SA"/>
        </w:rPr>
        <w:t>Specyfikacj</w:t>
      </w:r>
      <w:r w:rsidR="00F774D4">
        <w:rPr>
          <w:rFonts w:ascii="Arial" w:hAnsi="Arial" w:cs="Arial"/>
          <w:color w:val="000000"/>
          <w:sz w:val="22"/>
          <w:szCs w:val="22"/>
          <w:lang w:eastAsia="ar-SA"/>
        </w:rPr>
        <w:t>a</w:t>
      </w:r>
      <w:r w:rsidR="007F3937" w:rsidRPr="007F3937">
        <w:rPr>
          <w:rFonts w:ascii="Arial" w:hAnsi="Arial" w:cs="Arial"/>
          <w:color w:val="000000"/>
          <w:sz w:val="22"/>
          <w:szCs w:val="22"/>
          <w:lang w:eastAsia="ar-SA"/>
        </w:rPr>
        <w:t xml:space="preserve"> istotnych warunków zamówienia na roboty budowlano-montażowe związane z realizacją </w:t>
      </w:r>
      <w:r w:rsidR="00A15B2A">
        <w:rPr>
          <w:rFonts w:ascii="Arial" w:hAnsi="Arial" w:cs="Arial"/>
          <w:color w:val="000000"/>
          <w:sz w:val="22"/>
          <w:szCs w:val="22"/>
          <w:lang w:eastAsia="ar-SA"/>
        </w:rPr>
        <w:t>i</w:t>
      </w:r>
      <w:r w:rsidR="007F3937" w:rsidRPr="007F3937">
        <w:rPr>
          <w:rFonts w:ascii="Arial" w:hAnsi="Arial" w:cs="Arial"/>
          <w:color w:val="000000"/>
          <w:sz w:val="22"/>
          <w:szCs w:val="22"/>
          <w:lang w:eastAsia="ar-SA"/>
        </w:rPr>
        <w:t>nwestycji</w:t>
      </w:r>
      <w:r w:rsidR="00A15B2A">
        <w:rPr>
          <w:rFonts w:ascii="Arial" w:hAnsi="Arial" w:cs="Arial"/>
          <w:color w:val="000000"/>
          <w:sz w:val="22"/>
          <w:szCs w:val="22"/>
          <w:lang w:eastAsia="ar-SA"/>
        </w:rPr>
        <w:t xml:space="preserve"> drogowej</w:t>
      </w:r>
      <w:r w:rsidR="007F3937" w:rsidRPr="007F3937">
        <w:rPr>
          <w:rFonts w:ascii="Arial" w:hAnsi="Arial" w:cs="Arial"/>
          <w:color w:val="000000"/>
          <w:sz w:val="22"/>
          <w:szCs w:val="22"/>
          <w:lang w:eastAsia="ar-SA"/>
        </w:rPr>
        <w:t xml:space="preserve"> </w:t>
      </w:r>
      <w:r w:rsidR="00A15B2A">
        <w:rPr>
          <w:rFonts w:ascii="Arial" w:hAnsi="Arial" w:cs="Arial"/>
          <w:color w:val="000000"/>
          <w:sz w:val="22"/>
          <w:szCs w:val="22"/>
          <w:lang w:eastAsia="ar-SA"/>
        </w:rPr>
        <w:t xml:space="preserve">pn. </w:t>
      </w:r>
      <w:r w:rsidR="00A15B2A" w:rsidRPr="00E55885">
        <w:rPr>
          <w:rFonts w:ascii="Arial" w:hAnsi="Arial" w:cs="Arial"/>
          <w:bCs/>
          <w:i/>
          <w:iCs/>
          <w:sz w:val="22"/>
          <w:szCs w:val="22"/>
          <w:lang w:bidi="pl-PL"/>
        </w:rPr>
        <w:t>„Budowa obwodnicy piastowskiej w Opolu odcinek od obwodnicy północnej do ul. Krapkowickiej Etap II- od węzła Niemodlińska do obwodnicy północnej”</w:t>
      </w:r>
      <w:r w:rsidR="00A15B2A" w:rsidRPr="00E55885">
        <w:rPr>
          <w:rFonts w:ascii="Arial" w:hAnsi="Arial" w:cs="Arial"/>
          <w:b/>
          <w:bCs/>
          <w:i/>
          <w:iCs/>
          <w:sz w:val="22"/>
          <w:szCs w:val="22"/>
          <w:lang w:bidi="pl-PL"/>
        </w:rPr>
        <w:t xml:space="preserve"> </w:t>
      </w:r>
      <w:r w:rsidR="00A15B2A" w:rsidRPr="00A15B2A">
        <w:rPr>
          <w:rFonts w:ascii="Arial" w:hAnsi="Arial" w:cs="Arial"/>
          <w:color w:val="000000"/>
          <w:sz w:val="22"/>
          <w:szCs w:val="22"/>
        </w:rPr>
        <w:t xml:space="preserve">zwanej dalej w treści Umowy „Inwestycją”, </w:t>
      </w:r>
      <w:r w:rsidR="007F3937" w:rsidRPr="00A15B2A">
        <w:rPr>
          <w:rFonts w:ascii="Arial" w:hAnsi="Arial" w:cs="Arial"/>
          <w:color w:val="000000"/>
          <w:sz w:val="22"/>
          <w:szCs w:val="22"/>
          <w:lang w:eastAsia="ar-SA"/>
        </w:rPr>
        <w:t>wraz z załącznikami, wyjaśnieniami i wprowadzonymi modyfikacjami.</w:t>
      </w:r>
    </w:p>
    <w:p w14:paraId="33EBBFBC" w14:textId="77777777" w:rsidR="008E398E" w:rsidRDefault="00186BF0" w:rsidP="008E398E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147FA0">
        <w:rPr>
          <w:rFonts w:ascii="Arial" w:hAnsi="Arial" w:cs="Arial"/>
          <w:sz w:val="22"/>
          <w:szCs w:val="22"/>
          <w:lang w:eastAsia="ar-SA"/>
        </w:rPr>
        <w:lastRenderedPageBreak/>
        <w:t>Szczegółowy zakre</w:t>
      </w:r>
      <w:r w:rsidR="00147FA0">
        <w:rPr>
          <w:rFonts w:ascii="Arial" w:hAnsi="Arial" w:cs="Arial"/>
          <w:sz w:val="22"/>
          <w:szCs w:val="22"/>
          <w:lang w:eastAsia="ar-SA"/>
        </w:rPr>
        <w:t>s rzeczowy robót przedmiotowej I</w:t>
      </w:r>
      <w:r w:rsidRPr="00147FA0">
        <w:rPr>
          <w:rFonts w:ascii="Arial" w:hAnsi="Arial" w:cs="Arial"/>
          <w:sz w:val="22"/>
          <w:szCs w:val="22"/>
          <w:lang w:eastAsia="ar-SA"/>
        </w:rPr>
        <w:t xml:space="preserve">nwestycji określony został w </w:t>
      </w:r>
      <w:r w:rsidR="007F3937" w:rsidRPr="00147FA0">
        <w:rPr>
          <w:rFonts w:ascii="Arial" w:hAnsi="Arial" w:cs="Arial"/>
          <w:sz w:val="22"/>
          <w:szCs w:val="22"/>
          <w:lang w:eastAsia="ar-SA"/>
        </w:rPr>
        <w:t>s</w:t>
      </w:r>
      <w:r w:rsidR="007F3937">
        <w:rPr>
          <w:rFonts w:ascii="Arial" w:hAnsi="Arial" w:cs="Arial"/>
          <w:sz w:val="22"/>
          <w:szCs w:val="22"/>
          <w:lang w:eastAsia="ar-SA"/>
        </w:rPr>
        <w:t>tanowiącej</w:t>
      </w:r>
      <w:r w:rsidR="007F3937" w:rsidRPr="00147FA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F3937" w:rsidRPr="00147FA0">
        <w:rPr>
          <w:rFonts w:ascii="Arial" w:hAnsi="Arial" w:cs="Arial"/>
          <w:bCs/>
          <w:sz w:val="22"/>
          <w:szCs w:val="22"/>
          <w:lang w:eastAsia="ar-SA"/>
        </w:rPr>
        <w:t xml:space="preserve">załącznik nr 2 </w:t>
      </w:r>
      <w:r w:rsidR="007F3937">
        <w:rPr>
          <w:rFonts w:ascii="Arial" w:hAnsi="Arial" w:cs="Arial"/>
          <w:sz w:val="22"/>
          <w:szCs w:val="22"/>
          <w:lang w:eastAsia="ar-SA"/>
        </w:rPr>
        <w:t>do niniejszej U</w:t>
      </w:r>
      <w:r w:rsidR="007F3937" w:rsidRPr="00147FA0">
        <w:rPr>
          <w:rFonts w:ascii="Arial" w:hAnsi="Arial" w:cs="Arial"/>
          <w:sz w:val="22"/>
          <w:szCs w:val="22"/>
          <w:lang w:eastAsia="ar-SA"/>
        </w:rPr>
        <w:t>mowy</w:t>
      </w:r>
      <w:r w:rsidR="007F3937" w:rsidRPr="007F3937">
        <w:rPr>
          <w:rFonts w:ascii="Arial" w:hAnsi="Arial" w:cs="Arial"/>
          <w:color w:val="000000"/>
          <w:sz w:val="22"/>
          <w:szCs w:val="22"/>
          <w:lang w:eastAsia="ar-SA"/>
        </w:rPr>
        <w:t xml:space="preserve"> </w:t>
      </w:r>
      <w:r w:rsidR="00E000B3" w:rsidRPr="00422A91">
        <w:rPr>
          <w:rFonts w:ascii="Arial" w:hAnsi="Arial" w:cs="Arial"/>
          <w:color w:val="000000"/>
          <w:sz w:val="22"/>
          <w:szCs w:val="22"/>
          <w:lang w:eastAsia="ar-SA"/>
        </w:rPr>
        <w:t xml:space="preserve">Specyfikacji istotnych warunków zamówienia </w:t>
      </w:r>
      <w:r w:rsidR="002B418B" w:rsidRPr="00422A91">
        <w:rPr>
          <w:rFonts w:ascii="Arial" w:hAnsi="Arial" w:cs="Arial"/>
          <w:color w:val="000000"/>
          <w:sz w:val="22"/>
          <w:szCs w:val="22"/>
          <w:lang w:eastAsia="ar-SA"/>
        </w:rPr>
        <w:t xml:space="preserve">na roboty budowlano-montażowe związane z realizacją Inwestycji </w:t>
      </w:r>
      <w:r w:rsidR="00E000B3" w:rsidRPr="00422A91">
        <w:rPr>
          <w:rFonts w:ascii="Arial" w:hAnsi="Arial" w:cs="Arial"/>
          <w:color w:val="000000"/>
          <w:sz w:val="22"/>
          <w:szCs w:val="22"/>
          <w:lang w:eastAsia="ar-SA"/>
        </w:rPr>
        <w:t>wraz z załącznikami, wyjaśnieniami i wprowadzonymi modyfikacjami,</w:t>
      </w:r>
      <w:r w:rsidR="001A4A6B" w:rsidRPr="00422A91">
        <w:rPr>
          <w:rFonts w:ascii="Arial" w:hAnsi="Arial" w:cs="Arial"/>
          <w:color w:val="000000"/>
          <w:sz w:val="22"/>
          <w:szCs w:val="22"/>
          <w:lang w:eastAsia="ar-SA"/>
        </w:rPr>
        <w:t xml:space="preserve"> w tym w </w:t>
      </w:r>
      <w:r w:rsidR="007F3937" w:rsidRPr="00422A91">
        <w:rPr>
          <w:rFonts w:ascii="Arial" w:hAnsi="Arial" w:cs="Arial"/>
          <w:color w:val="000000"/>
          <w:sz w:val="22"/>
          <w:szCs w:val="22"/>
          <w:lang w:eastAsia="ar-SA"/>
        </w:rPr>
        <w:t xml:space="preserve">załączonej </w:t>
      </w:r>
      <w:r w:rsidR="002B418B" w:rsidRPr="00422A91">
        <w:rPr>
          <w:rFonts w:ascii="Arial" w:hAnsi="Arial" w:cs="Arial"/>
          <w:color w:val="000000"/>
          <w:sz w:val="22"/>
          <w:szCs w:val="22"/>
          <w:lang w:eastAsia="ar-SA"/>
        </w:rPr>
        <w:t>umowie z wykonawcą robót budowlanych</w:t>
      </w:r>
      <w:r w:rsidR="00556D5C">
        <w:rPr>
          <w:rFonts w:ascii="Arial" w:hAnsi="Arial" w:cs="Arial"/>
          <w:color w:val="000000"/>
          <w:sz w:val="22"/>
          <w:szCs w:val="22"/>
          <w:lang w:eastAsia="ar-SA"/>
        </w:rPr>
        <w:t xml:space="preserve"> (dalej w treści zwanej „Kontraktem”)</w:t>
      </w:r>
      <w:r w:rsidR="002B418B" w:rsidRPr="00422A91">
        <w:rPr>
          <w:rFonts w:ascii="Arial" w:hAnsi="Arial" w:cs="Arial"/>
          <w:color w:val="000000"/>
          <w:sz w:val="22"/>
          <w:szCs w:val="22"/>
          <w:lang w:eastAsia="ar-SA"/>
        </w:rPr>
        <w:t xml:space="preserve">, </w:t>
      </w:r>
      <w:r w:rsidR="001A4A6B" w:rsidRPr="00422A91">
        <w:rPr>
          <w:rFonts w:ascii="Arial" w:hAnsi="Arial" w:cs="Arial"/>
          <w:color w:val="000000"/>
          <w:sz w:val="22"/>
          <w:szCs w:val="22"/>
          <w:lang w:eastAsia="ar-SA"/>
        </w:rPr>
        <w:t>dokumentacji projektowej</w:t>
      </w:r>
      <w:r w:rsidR="002B418B" w:rsidRPr="00422A91">
        <w:rPr>
          <w:rFonts w:ascii="Arial" w:hAnsi="Arial" w:cs="Arial"/>
          <w:color w:val="000000"/>
          <w:sz w:val="22"/>
          <w:szCs w:val="22"/>
          <w:lang w:eastAsia="ar-SA"/>
        </w:rPr>
        <w:t xml:space="preserve"> oraz </w:t>
      </w:r>
      <w:r w:rsidR="00EF3F85" w:rsidRPr="00422A91">
        <w:rPr>
          <w:rFonts w:ascii="Arial" w:hAnsi="Arial" w:cs="Arial"/>
          <w:color w:val="000000"/>
          <w:sz w:val="22"/>
          <w:szCs w:val="22"/>
          <w:lang w:eastAsia="ar-SA"/>
        </w:rPr>
        <w:t>w Specyfikacjach technicznych wykona</w:t>
      </w:r>
      <w:r w:rsidR="007F3937" w:rsidRPr="00422A91">
        <w:rPr>
          <w:rFonts w:ascii="Arial" w:hAnsi="Arial" w:cs="Arial"/>
          <w:color w:val="000000"/>
          <w:sz w:val="22"/>
          <w:szCs w:val="22"/>
          <w:lang w:eastAsia="ar-SA"/>
        </w:rPr>
        <w:t>nia i odbioru robót budowlanych</w:t>
      </w:r>
      <w:r w:rsidRPr="00147FA0">
        <w:rPr>
          <w:rFonts w:ascii="Arial" w:hAnsi="Arial" w:cs="Arial"/>
          <w:sz w:val="22"/>
          <w:szCs w:val="22"/>
          <w:lang w:eastAsia="ar-SA"/>
        </w:rPr>
        <w:t>.</w:t>
      </w:r>
    </w:p>
    <w:p w14:paraId="762768E8" w14:textId="77777777" w:rsidR="00147FA0" w:rsidRPr="004022DD" w:rsidRDefault="00D030B9" w:rsidP="004022DD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rFonts w:ascii="Arial" w:hAnsi="Arial" w:cs="Arial"/>
          <w:color w:val="000000"/>
          <w:sz w:val="22"/>
          <w:szCs w:val="22"/>
          <w:lang w:eastAsia="ar-SA"/>
        </w:rPr>
      </w:pPr>
      <w:r w:rsidRPr="004022DD">
        <w:rPr>
          <w:rFonts w:ascii="Arial" w:eastAsia="Arial" w:hAnsi="Arial" w:cs="Arial"/>
          <w:color w:val="000000"/>
          <w:sz w:val="22"/>
          <w:szCs w:val="22"/>
          <w:lang w:eastAsia="ar-SA"/>
        </w:rPr>
        <w:t xml:space="preserve">W </w:t>
      </w:r>
      <w:r w:rsidR="00F774D4" w:rsidRPr="004022DD">
        <w:rPr>
          <w:rFonts w:ascii="Arial" w:eastAsia="Arial" w:hAnsi="Arial" w:cs="Arial"/>
          <w:color w:val="000000"/>
          <w:sz w:val="22"/>
          <w:szCs w:val="22"/>
          <w:lang w:eastAsia="ar-SA"/>
        </w:rPr>
        <w:t>celu realizacji Umowy</w:t>
      </w:r>
      <w:r w:rsidRPr="004022DD">
        <w:rPr>
          <w:rFonts w:ascii="Arial" w:eastAsia="Arial" w:hAnsi="Arial" w:cs="Arial"/>
          <w:color w:val="000000"/>
          <w:sz w:val="22"/>
          <w:szCs w:val="22"/>
          <w:lang w:eastAsia="ar-SA"/>
        </w:rPr>
        <w:t xml:space="preserve"> </w:t>
      </w:r>
      <w:r w:rsidR="00556D5C" w:rsidRPr="004022DD">
        <w:rPr>
          <w:rFonts w:ascii="Arial" w:eastAsia="Arial" w:hAnsi="Arial" w:cs="Arial"/>
          <w:color w:val="000000"/>
          <w:sz w:val="22"/>
          <w:szCs w:val="22"/>
          <w:lang w:eastAsia="ar-SA"/>
        </w:rPr>
        <w:t xml:space="preserve">Wykonawca pełni funkcję Inżyniera kontraktu zgodnie z rolą jaką przypisano Inżynierowi kontraktu w </w:t>
      </w:r>
      <w:r w:rsidR="008E398E" w:rsidRPr="004022DD">
        <w:rPr>
          <w:rFonts w:ascii="Arial" w:eastAsia="Arial" w:hAnsi="Arial" w:cs="Arial"/>
          <w:color w:val="000000"/>
          <w:sz w:val="22"/>
          <w:szCs w:val="22"/>
          <w:lang w:eastAsia="ar-SA"/>
        </w:rPr>
        <w:t>Kontrakcie</w:t>
      </w:r>
      <w:r w:rsidR="00556D5C" w:rsidRPr="004022DD">
        <w:rPr>
          <w:rFonts w:ascii="Arial" w:eastAsia="Arial" w:hAnsi="Arial" w:cs="Arial"/>
          <w:color w:val="000000"/>
          <w:sz w:val="22"/>
          <w:szCs w:val="22"/>
          <w:lang w:eastAsia="ar-SA"/>
        </w:rPr>
        <w:t xml:space="preserve">, </w:t>
      </w:r>
      <w:r w:rsidR="00EF431D" w:rsidRPr="004022DD">
        <w:rPr>
          <w:rFonts w:ascii="Arial" w:eastAsia="Arial" w:hAnsi="Arial" w:cs="Arial"/>
          <w:color w:val="000000"/>
          <w:sz w:val="22"/>
          <w:szCs w:val="22"/>
          <w:lang w:eastAsia="ar-SA"/>
        </w:rPr>
        <w:t>w tym</w:t>
      </w:r>
      <w:r w:rsidR="00556D5C" w:rsidRPr="004022DD">
        <w:rPr>
          <w:rFonts w:ascii="Arial" w:eastAsia="Arial" w:hAnsi="Arial" w:cs="Arial"/>
          <w:color w:val="000000"/>
          <w:sz w:val="22"/>
          <w:szCs w:val="22"/>
          <w:lang w:eastAsia="ar-SA"/>
        </w:rPr>
        <w:t xml:space="preserve"> pełni funkcję inspektora nadzoru inwestorskiego </w:t>
      </w:r>
      <w:r w:rsidR="00F774D4" w:rsidRPr="004022DD">
        <w:rPr>
          <w:rFonts w:ascii="Arial" w:eastAsia="Arial" w:hAnsi="Arial" w:cs="Arial"/>
          <w:color w:val="000000"/>
          <w:sz w:val="22"/>
          <w:szCs w:val="22"/>
          <w:lang w:eastAsia="ar-SA"/>
        </w:rPr>
        <w:t xml:space="preserve">poprzez właściwych inspektorów nadzoru </w:t>
      </w:r>
      <w:r w:rsidR="00556D5C" w:rsidRPr="004022DD">
        <w:rPr>
          <w:rFonts w:ascii="Arial" w:eastAsia="Arial" w:hAnsi="Arial" w:cs="Arial"/>
          <w:color w:val="000000"/>
          <w:sz w:val="22"/>
          <w:szCs w:val="22"/>
          <w:lang w:eastAsia="ar-SA"/>
        </w:rPr>
        <w:t xml:space="preserve">według zasad i zgodnie z wytycznymi określonymi w przepisach prawa i postanowieniami odpowiednich pozwoleń na prowadzenie robót, a także wspiera Zamawiającego we wszystkich czynnościach związanych z realizacją </w:t>
      </w:r>
      <w:r w:rsidR="008E398E" w:rsidRPr="004022DD">
        <w:rPr>
          <w:rFonts w:ascii="Arial" w:eastAsia="Arial" w:hAnsi="Arial" w:cs="Arial"/>
          <w:color w:val="000000"/>
          <w:sz w:val="22"/>
          <w:szCs w:val="22"/>
          <w:lang w:eastAsia="ar-SA"/>
        </w:rPr>
        <w:t>Kontraktu, w tym w sporządzaniu wszelkich danych sprawozdawczych, statystycznych i informacyjnych dotyczących realizowanego Kontraktu</w:t>
      </w:r>
      <w:r w:rsidR="00F774D4" w:rsidRPr="004022DD">
        <w:rPr>
          <w:rFonts w:ascii="Arial" w:eastAsia="Arial" w:hAnsi="Arial" w:cs="Arial"/>
          <w:color w:val="000000"/>
          <w:sz w:val="22"/>
          <w:szCs w:val="22"/>
          <w:lang w:eastAsia="ar-SA"/>
        </w:rPr>
        <w:t xml:space="preserve"> zgodnie z niniejszą Umową</w:t>
      </w:r>
      <w:r w:rsidR="008E398E" w:rsidRPr="004022DD">
        <w:rPr>
          <w:rFonts w:ascii="Arial" w:eastAsia="Arial" w:hAnsi="Arial" w:cs="Arial"/>
          <w:color w:val="000000"/>
          <w:sz w:val="22"/>
          <w:szCs w:val="22"/>
          <w:lang w:eastAsia="ar-SA"/>
        </w:rPr>
        <w:t xml:space="preserve">. </w:t>
      </w:r>
      <w:r w:rsidR="007F3937" w:rsidRPr="004022DD">
        <w:rPr>
          <w:rFonts w:ascii="Arial" w:hAnsi="Arial" w:cs="Arial"/>
          <w:color w:val="000000"/>
          <w:sz w:val="22"/>
          <w:szCs w:val="22"/>
          <w:lang w:eastAsia="ar-SA"/>
        </w:rPr>
        <w:t>Ilekroć w dokumentach wymienionych w ust. 2 i ust. 3 niniejszego paragrafu jest mowa o „Inżynierze kontraktu”, „nadzorze inwestorskim” czy „inspektorze nadzoru”</w:t>
      </w:r>
      <w:r w:rsidR="00F35669" w:rsidRPr="004022DD">
        <w:rPr>
          <w:rFonts w:ascii="Arial" w:hAnsi="Arial" w:cs="Arial"/>
          <w:color w:val="000000"/>
          <w:sz w:val="22"/>
          <w:szCs w:val="22"/>
          <w:lang w:eastAsia="ar-SA"/>
        </w:rPr>
        <w:t xml:space="preserve"> rozumie się przez to Wykonawcę</w:t>
      </w:r>
      <w:r w:rsidR="00FE23DC" w:rsidRPr="004022DD">
        <w:rPr>
          <w:rFonts w:ascii="Arial" w:hAnsi="Arial" w:cs="Arial"/>
          <w:color w:val="000000"/>
          <w:sz w:val="22"/>
          <w:szCs w:val="22"/>
          <w:lang w:eastAsia="ar-SA"/>
        </w:rPr>
        <w:t xml:space="preserve"> i jego przedstawicieli</w:t>
      </w:r>
      <w:r w:rsidR="00F35669" w:rsidRPr="004022DD">
        <w:rPr>
          <w:rFonts w:ascii="Arial" w:hAnsi="Arial" w:cs="Arial"/>
          <w:color w:val="000000"/>
          <w:sz w:val="22"/>
          <w:szCs w:val="22"/>
          <w:lang w:eastAsia="ar-SA"/>
        </w:rPr>
        <w:t>.</w:t>
      </w:r>
    </w:p>
    <w:p w14:paraId="60F095C6" w14:textId="77777777" w:rsidR="00C578A2" w:rsidRPr="00C578A2" w:rsidRDefault="00186BF0" w:rsidP="00422A91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C578A2">
        <w:rPr>
          <w:rFonts w:ascii="Arial" w:hAnsi="Arial" w:cs="Arial"/>
          <w:sz w:val="22"/>
          <w:szCs w:val="22"/>
          <w:lang w:eastAsia="ar-SA"/>
        </w:rPr>
        <w:t>Zakres świadczenia Wykon</w:t>
      </w:r>
      <w:r w:rsidR="00415BC7" w:rsidRPr="00C578A2">
        <w:rPr>
          <w:rFonts w:ascii="Arial" w:hAnsi="Arial" w:cs="Arial"/>
          <w:sz w:val="22"/>
          <w:szCs w:val="22"/>
          <w:lang w:eastAsia="ar-SA"/>
        </w:rPr>
        <w:t>awcy wynikający z U</w:t>
      </w:r>
      <w:r w:rsidRPr="00C578A2">
        <w:rPr>
          <w:rFonts w:ascii="Arial" w:hAnsi="Arial" w:cs="Arial"/>
          <w:sz w:val="22"/>
          <w:szCs w:val="22"/>
          <w:lang w:eastAsia="ar-SA"/>
        </w:rPr>
        <w:t xml:space="preserve">mowy jest tożsamy z jego zobowiązaniem zawartym w ofercie, stanowiącej załącznik nr </w:t>
      </w:r>
      <w:r w:rsidR="008E398E">
        <w:rPr>
          <w:rFonts w:ascii="Arial" w:hAnsi="Arial" w:cs="Arial"/>
          <w:sz w:val="22"/>
          <w:szCs w:val="22"/>
          <w:lang w:eastAsia="ar-SA"/>
        </w:rPr>
        <w:t>3</w:t>
      </w:r>
      <w:r w:rsidR="00415BC7" w:rsidRPr="00C578A2">
        <w:rPr>
          <w:rFonts w:ascii="Arial" w:hAnsi="Arial" w:cs="Arial"/>
          <w:sz w:val="22"/>
          <w:szCs w:val="22"/>
          <w:lang w:eastAsia="ar-SA"/>
        </w:rPr>
        <w:t xml:space="preserve"> do niniejszej U</w:t>
      </w:r>
      <w:r w:rsidRPr="00C578A2">
        <w:rPr>
          <w:rFonts w:ascii="Arial" w:hAnsi="Arial" w:cs="Arial"/>
          <w:sz w:val="22"/>
          <w:szCs w:val="22"/>
          <w:lang w:eastAsia="ar-SA"/>
        </w:rPr>
        <w:t xml:space="preserve">mowy. </w:t>
      </w:r>
    </w:p>
    <w:p w14:paraId="08AEB2C3" w14:textId="77777777" w:rsidR="00C578A2" w:rsidRPr="00C578A2" w:rsidRDefault="00C578A2" w:rsidP="00422A91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C578A2">
        <w:rPr>
          <w:rFonts w:ascii="Arial" w:hAnsi="Arial" w:cs="Arial"/>
          <w:color w:val="000000"/>
          <w:sz w:val="22"/>
          <w:szCs w:val="22"/>
        </w:rPr>
        <w:t>Niniejszy projekt dofinansowany jest z Programu Operacyjnego Infrastruktura</w:t>
      </w:r>
      <w:r w:rsidRPr="00C578A2">
        <w:rPr>
          <w:rFonts w:ascii="Arial" w:hAnsi="Arial" w:cs="Arial"/>
          <w:color w:val="000000"/>
          <w:sz w:val="22"/>
          <w:szCs w:val="22"/>
        </w:rPr>
        <w:br/>
        <w:t xml:space="preserve"> i Środowisko 2014-2020, Priorytet IV - Infrastruktura drogowa dla miast, Działanie </w:t>
      </w:r>
      <w:r w:rsidRPr="00C578A2">
        <w:rPr>
          <w:rFonts w:ascii="Arial" w:hAnsi="Arial" w:cs="Arial"/>
          <w:color w:val="000000"/>
          <w:sz w:val="22"/>
          <w:szCs w:val="22"/>
        </w:rPr>
        <w:br/>
        <w:t xml:space="preserve"> 4.2 –Zwiększenie dostępności transportowej ośrodków miejskich leżących poza siecią drogową TEN-T i odciążenie miasta od nadmiernego ruchu drogowego.   </w:t>
      </w:r>
    </w:p>
    <w:p w14:paraId="310C908C" w14:textId="77777777" w:rsidR="00C578A2" w:rsidRPr="00C578A2" w:rsidRDefault="00C578A2" w:rsidP="00422A91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C578A2">
        <w:rPr>
          <w:rFonts w:ascii="Arial" w:hAnsi="Arial" w:cs="Arial"/>
          <w:color w:val="000000"/>
          <w:sz w:val="22"/>
          <w:szCs w:val="22"/>
        </w:rPr>
        <w:t xml:space="preserve">Wykonawca oświadcza, że zapoznał się z przepisami prawa krajowego, wspólnotowego oraz innymi regulacjami określającymi zasady przygotowania i realizacji projektów realizowanych w ramach Programu Operacyjnego Infrastruktura i Środowisko 2014-2020 oraz zobowiązuje się do </w:t>
      </w:r>
      <w:r>
        <w:rPr>
          <w:rFonts w:ascii="Arial" w:hAnsi="Arial" w:cs="Arial"/>
          <w:color w:val="000000"/>
          <w:sz w:val="22"/>
          <w:szCs w:val="22"/>
        </w:rPr>
        <w:t>pełnienia nadzoru inwestorskiego nad realizacją</w:t>
      </w:r>
      <w:r w:rsidRPr="00C578A2">
        <w:rPr>
          <w:rFonts w:ascii="Arial" w:hAnsi="Arial" w:cs="Arial"/>
          <w:color w:val="000000"/>
          <w:sz w:val="22"/>
          <w:szCs w:val="22"/>
        </w:rPr>
        <w:t xml:space="preserve"> Inwestycji z najwyższą możliwą starannością zgodnie z Umową oraz odpowiednimi przepisami prawnymi i regulacjami, w tym dotyczącymi funduszy pomocowych.</w:t>
      </w:r>
    </w:p>
    <w:p w14:paraId="4A121D0E" w14:textId="77777777" w:rsidR="00C578A2" w:rsidRPr="00C578A2" w:rsidRDefault="00C578A2" w:rsidP="00422A91">
      <w:pPr>
        <w:pStyle w:val="Akapitzlist"/>
        <w:widowControl/>
        <w:numPr>
          <w:ilvl w:val="0"/>
          <w:numId w:val="12"/>
        </w:numPr>
        <w:tabs>
          <w:tab w:val="left" w:pos="284"/>
        </w:tabs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C578A2">
        <w:rPr>
          <w:rFonts w:ascii="Arial" w:hAnsi="Arial" w:cs="Arial"/>
          <w:color w:val="000000"/>
          <w:sz w:val="22"/>
          <w:szCs w:val="22"/>
        </w:rPr>
        <w:t xml:space="preserve">Wykonawca zobowiązuje się do przechowywania dokumentacji związanej z realizacją przedmiotu zamówienia, o którym mowa w ust. 1, nie krócej niż do dnia upływu okresu gwarancji i rękojmi na roboty budowlano-montażowe objęte </w:t>
      </w:r>
      <w:r>
        <w:rPr>
          <w:rFonts w:ascii="Arial" w:hAnsi="Arial" w:cs="Arial"/>
          <w:color w:val="000000"/>
          <w:sz w:val="22"/>
          <w:szCs w:val="22"/>
        </w:rPr>
        <w:t>nadzorem</w:t>
      </w:r>
      <w:r w:rsidRPr="00C578A2">
        <w:rPr>
          <w:rFonts w:ascii="Arial" w:hAnsi="Arial" w:cs="Arial"/>
          <w:color w:val="000000"/>
          <w:sz w:val="22"/>
          <w:szCs w:val="22"/>
        </w:rPr>
        <w:t xml:space="preserve"> w sposób zapewniający dostępność, poufność i bezpieczeństwo. </w:t>
      </w:r>
    </w:p>
    <w:p w14:paraId="33F185E4" w14:textId="77777777" w:rsidR="00186BF0" w:rsidRPr="004527A7" w:rsidRDefault="00186BF0" w:rsidP="00453259">
      <w:pPr>
        <w:spacing w:after="0"/>
        <w:jc w:val="center"/>
        <w:rPr>
          <w:rFonts w:ascii="Arial" w:hAnsi="Arial" w:cs="Arial"/>
        </w:rPr>
      </w:pPr>
    </w:p>
    <w:p w14:paraId="53AA5391" w14:textId="77777777" w:rsidR="00186BF0" w:rsidRPr="004527A7" w:rsidRDefault="00186BF0" w:rsidP="00453259">
      <w:pPr>
        <w:spacing w:after="0"/>
        <w:jc w:val="center"/>
        <w:rPr>
          <w:rFonts w:ascii="Arial" w:eastAsia="Times New Roman" w:hAnsi="Arial" w:cs="Arial"/>
          <w:b/>
          <w:bCs/>
          <w:lang w:eastAsia="ar-SA"/>
        </w:rPr>
      </w:pPr>
      <w:r w:rsidRPr="004527A7">
        <w:rPr>
          <w:rFonts w:ascii="Arial" w:eastAsia="Times New Roman" w:hAnsi="Arial" w:cs="Arial"/>
          <w:b/>
          <w:lang w:eastAsia="ar-SA"/>
        </w:rPr>
        <w:t>§2</w:t>
      </w:r>
      <w:r w:rsidRPr="004527A7">
        <w:rPr>
          <w:rStyle w:val="Odwoanieprzypisudolnego"/>
          <w:rFonts w:ascii="Arial" w:eastAsia="Times New Roman" w:hAnsi="Arial" w:cs="Arial"/>
          <w:b/>
          <w:lang w:eastAsia="ar-SA"/>
        </w:rPr>
        <w:footnoteReference w:id="1"/>
      </w:r>
      <w:r w:rsidRPr="004527A7">
        <w:rPr>
          <w:rFonts w:ascii="Arial" w:eastAsia="Times New Roman" w:hAnsi="Arial" w:cs="Arial"/>
          <w:b/>
          <w:bCs/>
          <w:lang w:eastAsia="ar-SA"/>
        </w:rPr>
        <w:cr/>
        <w:t>ODPOWIEDZIALNOŚĆ</w:t>
      </w:r>
      <w:r w:rsidR="00D45781" w:rsidRPr="004527A7">
        <w:rPr>
          <w:rFonts w:ascii="Arial" w:eastAsia="Times New Roman" w:hAnsi="Arial" w:cs="Arial"/>
          <w:b/>
          <w:bCs/>
          <w:lang w:eastAsia="ar-SA"/>
        </w:rPr>
        <w:t xml:space="preserve"> SOLIDARNA</w:t>
      </w:r>
    </w:p>
    <w:p w14:paraId="4854D66A" w14:textId="77777777" w:rsidR="00186BF0" w:rsidRPr="004527A7" w:rsidRDefault="00186BF0" w:rsidP="00422A91">
      <w:pPr>
        <w:numPr>
          <w:ilvl w:val="0"/>
          <w:numId w:val="9"/>
        </w:numPr>
        <w:tabs>
          <w:tab w:val="left" w:pos="0"/>
        </w:tabs>
        <w:spacing w:after="0"/>
        <w:ind w:left="426"/>
        <w:jc w:val="both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Times New Roman" w:hAnsi="Arial" w:cs="Arial"/>
          <w:lang w:eastAsia="ar-SA"/>
        </w:rPr>
        <w:t>Wykonawcy realizujący wspólnie umowę pozostają solidarnie odpowiedzialni za jej wykonanie.</w:t>
      </w:r>
    </w:p>
    <w:p w14:paraId="79B27A32" w14:textId="77777777" w:rsidR="00E114B7" w:rsidRPr="004527A7" w:rsidRDefault="00186BF0" w:rsidP="00422A91">
      <w:pPr>
        <w:numPr>
          <w:ilvl w:val="0"/>
          <w:numId w:val="9"/>
        </w:numPr>
        <w:tabs>
          <w:tab w:val="left" w:pos="0"/>
        </w:tabs>
        <w:spacing w:after="0"/>
        <w:ind w:left="426"/>
        <w:jc w:val="both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Times New Roman" w:hAnsi="Arial" w:cs="Arial"/>
          <w:lang w:eastAsia="ar-SA"/>
        </w:rPr>
        <w:t>Post</w:t>
      </w:r>
      <w:r w:rsidR="00EF3F85">
        <w:rPr>
          <w:rFonts w:ascii="Arial" w:eastAsia="Times New Roman" w:hAnsi="Arial" w:cs="Arial"/>
          <w:lang w:eastAsia="ar-SA"/>
        </w:rPr>
        <w:t>anowienia U</w:t>
      </w:r>
      <w:r w:rsidRPr="004527A7">
        <w:rPr>
          <w:rFonts w:ascii="Arial" w:eastAsia="Times New Roman" w:hAnsi="Arial" w:cs="Arial"/>
          <w:lang w:eastAsia="ar-SA"/>
        </w:rPr>
        <w:t>mowy dotyczące Wykonawcy stosuje się odpowiednio do Wykonawców realizujących wspólnie umowę.</w:t>
      </w:r>
    </w:p>
    <w:p w14:paraId="4F06BA43" w14:textId="77777777" w:rsidR="00186BF0" w:rsidRPr="004527A7" w:rsidRDefault="00186BF0" w:rsidP="00422A91">
      <w:pPr>
        <w:numPr>
          <w:ilvl w:val="0"/>
          <w:numId w:val="9"/>
        </w:numPr>
        <w:tabs>
          <w:tab w:val="left" w:pos="0"/>
        </w:tabs>
        <w:spacing w:after="0"/>
        <w:ind w:left="426"/>
        <w:jc w:val="both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Times New Roman" w:hAnsi="Arial" w:cs="Arial"/>
          <w:lang w:eastAsia="ar-SA"/>
        </w:rPr>
        <w:t xml:space="preserve">W przypadku Wykonawców realizujących wspólnie umowę, umowa określająca strony umowy, przedmiot umowy, sposób ich współdziałania oraz zakres prac przewidzianych do wykonania każdemu z nich stanowi Załącznik nr </w:t>
      </w:r>
      <w:r w:rsidR="00EF3F85">
        <w:rPr>
          <w:rFonts w:ascii="Arial" w:eastAsia="Times New Roman" w:hAnsi="Arial" w:cs="Arial"/>
          <w:lang w:eastAsia="ar-SA"/>
        </w:rPr>
        <w:t>4</w:t>
      </w:r>
      <w:r w:rsidRPr="004527A7">
        <w:rPr>
          <w:rFonts w:ascii="Arial" w:eastAsia="Times New Roman" w:hAnsi="Arial" w:cs="Arial"/>
          <w:lang w:eastAsia="ar-SA"/>
        </w:rPr>
        <w:t>. W umowie tej zostanie wyznaczony Pełnomocnik upoważniony do zaciągania zobowiązań w imieniu wszystkich Wykonawców wspólnie ubiegających się o udzielenie zamówienia.</w:t>
      </w:r>
    </w:p>
    <w:p w14:paraId="50247DF9" w14:textId="77777777" w:rsidR="00C578A2" w:rsidRDefault="00C578A2" w:rsidP="00C578A2">
      <w:pPr>
        <w:spacing w:after="0"/>
        <w:jc w:val="center"/>
        <w:rPr>
          <w:rFonts w:ascii="Arial" w:hAnsi="Arial" w:cs="Arial"/>
          <w:b/>
          <w:lang w:eastAsia="ar-SA"/>
        </w:rPr>
      </w:pPr>
    </w:p>
    <w:p w14:paraId="230186EF" w14:textId="77777777" w:rsidR="00192613" w:rsidRPr="004527A7" w:rsidRDefault="00186BF0" w:rsidP="00C578A2">
      <w:pPr>
        <w:spacing w:after="0"/>
        <w:jc w:val="center"/>
        <w:rPr>
          <w:rFonts w:ascii="Arial" w:hAnsi="Arial" w:cs="Arial"/>
          <w:bCs/>
          <w:lang w:eastAsia="ar-SA"/>
        </w:rPr>
      </w:pPr>
      <w:r w:rsidRPr="00C578A2">
        <w:rPr>
          <w:rFonts w:ascii="Arial" w:hAnsi="Arial" w:cs="Arial"/>
          <w:b/>
          <w:lang w:eastAsia="ar-SA"/>
        </w:rPr>
        <w:lastRenderedPageBreak/>
        <w:t>§3</w:t>
      </w:r>
      <w:r w:rsidRPr="004527A7">
        <w:rPr>
          <w:rFonts w:ascii="Arial" w:hAnsi="Arial" w:cs="Arial"/>
          <w:lang w:eastAsia="ar-SA"/>
        </w:rPr>
        <w:cr/>
      </w:r>
      <w:r w:rsidRPr="004527A7">
        <w:rPr>
          <w:rFonts w:ascii="Arial" w:hAnsi="Arial" w:cs="Arial"/>
          <w:b/>
          <w:bCs/>
          <w:lang w:eastAsia="ar-SA"/>
        </w:rPr>
        <w:t>ZAŁĄCZNIKI</w:t>
      </w:r>
      <w:r w:rsidR="00E114B7" w:rsidRPr="004527A7">
        <w:rPr>
          <w:rFonts w:ascii="Arial" w:hAnsi="Arial" w:cs="Arial"/>
          <w:b/>
          <w:bCs/>
          <w:lang w:eastAsia="ar-SA"/>
        </w:rPr>
        <w:t xml:space="preserve"> DO UMOWY</w:t>
      </w:r>
    </w:p>
    <w:p w14:paraId="0CA251A0" w14:textId="77777777" w:rsidR="00C578A2" w:rsidRDefault="00186BF0" w:rsidP="00422A91">
      <w:pPr>
        <w:pStyle w:val="Bezodstpw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lang w:eastAsia="ar-SA"/>
        </w:rPr>
      </w:pPr>
      <w:r w:rsidRPr="004527A7">
        <w:rPr>
          <w:rFonts w:ascii="Arial" w:hAnsi="Arial" w:cs="Arial"/>
        </w:rPr>
        <w:t xml:space="preserve">Następujące dokumenty należy uważać za załączniki stanowiące integralną część niniejszej </w:t>
      </w:r>
      <w:r w:rsidR="00C578A2">
        <w:rPr>
          <w:rFonts w:ascii="Arial" w:hAnsi="Arial" w:cs="Arial"/>
        </w:rPr>
        <w:t>U</w:t>
      </w:r>
      <w:r w:rsidRPr="004527A7">
        <w:rPr>
          <w:rFonts w:ascii="Arial" w:hAnsi="Arial" w:cs="Arial"/>
        </w:rPr>
        <w:t>mowy:</w:t>
      </w:r>
    </w:p>
    <w:p w14:paraId="4A220F96" w14:textId="77777777" w:rsidR="00EF3F85" w:rsidRDefault="00186BF0" w:rsidP="00422A91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lang w:eastAsia="ar-SA"/>
        </w:rPr>
      </w:pPr>
      <w:r w:rsidRPr="004527A7">
        <w:rPr>
          <w:rFonts w:ascii="Arial" w:hAnsi="Arial" w:cs="Arial"/>
          <w:lang w:eastAsia="ar-SA"/>
        </w:rPr>
        <w:t xml:space="preserve">Załącznik nr 1 - </w:t>
      </w:r>
      <w:r w:rsidR="00D45781" w:rsidRPr="004527A7">
        <w:rPr>
          <w:rFonts w:ascii="Arial" w:hAnsi="Arial" w:cs="Arial"/>
          <w:lang w:eastAsia="ar-SA"/>
        </w:rPr>
        <w:t>Specyfikacja Istotnych Warunków Zamówienia</w:t>
      </w:r>
      <w:r w:rsidR="005826C8" w:rsidRPr="004527A7">
        <w:rPr>
          <w:rFonts w:ascii="Arial" w:hAnsi="Arial" w:cs="Arial"/>
          <w:lang w:eastAsia="ar-SA"/>
        </w:rPr>
        <w:t xml:space="preserve"> (dalej </w:t>
      </w:r>
      <w:r w:rsidR="00EF3F85">
        <w:rPr>
          <w:rFonts w:ascii="Arial" w:hAnsi="Arial" w:cs="Arial"/>
          <w:lang w:eastAsia="ar-SA"/>
        </w:rPr>
        <w:t>„</w:t>
      </w:r>
      <w:r w:rsidR="005826C8" w:rsidRPr="004527A7">
        <w:rPr>
          <w:rFonts w:ascii="Arial" w:hAnsi="Arial" w:cs="Arial"/>
          <w:lang w:eastAsia="ar-SA"/>
        </w:rPr>
        <w:t>SIWZ)</w:t>
      </w:r>
      <w:r w:rsidRPr="004527A7">
        <w:rPr>
          <w:rFonts w:ascii="Arial" w:hAnsi="Arial" w:cs="Arial"/>
          <w:lang w:eastAsia="ar-SA"/>
        </w:rPr>
        <w:t>;</w:t>
      </w:r>
    </w:p>
    <w:p w14:paraId="17BCCAA1" w14:textId="6BF39D3C" w:rsidR="00EF3F85" w:rsidRPr="00EF3F85" w:rsidRDefault="00186BF0" w:rsidP="00422A91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lang w:eastAsia="ar-SA"/>
        </w:rPr>
      </w:pPr>
      <w:r w:rsidRPr="00EF3F85">
        <w:rPr>
          <w:rFonts w:ascii="Arial" w:hAnsi="Arial" w:cs="Arial"/>
          <w:lang w:eastAsia="ar-SA"/>
        </w:rPr>
        <w:t xml:space="preserve">Załącznik nr </w:t>
      </w:r>
      <w:r w:rsidR="00D45781" w:rsidRPr="00EF3F85">
        <w:rPr>
          <w:rFonts w:ascii="Arial" w:hAnsi="Arial" w:cs="Arial"/>
          <w:lang w:eastAsia="ar-SA"/>
        </w:rPr>
        <w:t>2</w:t>
      </w:r>
      <w:r w:rsidRPr="00EF3F85">
        <w:rPr>
          <w:rFonts w:ascii="Arial" w:hAnsi="Arial" w:cs="Arial"/>
          <w:lang w:eastAsia="ar-SA"/>
        </w:rPr>
        <w:t xml:space="preserve"> - </w:t>
      </w:r>
      <w:r w:rsidR="00EF3F85" w:rsidRPr="00EF3F85">
        <w:rPr>
          <w:rFonts w:ascii="Arial" w:hAnsi="Arial" w:cs="Arial"/>
          <w:color w:val="000000"/>
          <w:lang w:eastAsia="ar-SA"/>
        </w:rPr>
        <w:t>Specyfikacja istotnych warunków zamówienia na roboty budowlano-montażowe związane z realizacją Inwestycji wraz z załącznikami, wyjaśnieniami i wprowadzonymi modyfikacjami, w tym umową</w:t>
      </w:r>
      <w:r w:rsidR="00EF3F85" w:rsidRPr="00EF3F85">
        <w:rPr>
          <w:rFonts w:ascii="Arial" w:eastAsia="Times New Roman" w:hAnsi="Arial" w:cs="Arial"/>
          <w:color w:val="000000"/>
          <w:lang w:eastAsia="ar-SA"/>
        </w:rPr>
        <w:t xml:space="preserve"> z wykonawcą robót budowlanych</w:t>
      </w:r>
      <w:r w:rsidR="00EF3F85" w:rsidRPr="00EF3F85">
        <w:rPr>
          <w:rFonts w:ascii="Arial" w:hAnsi="Arial" w:cs="Arial"/>
          <w:color w:val="000000"/>
          <w:lang w:eastAsia="ar-SA"/>
        </w:rPr>
        <w:t>, dokumentacją projektową oraz Specyfikacjami technicznymi wykonania i odbioru robót budowlanych</w:t>
      </w:r>
      <w:r w:rsidR="00FF22FD">
        <w:rPr>
          <w:rFonts w:ascii="Arial" w:hAnsi="Arial" w:cs="Arial"/>
          <w:color w:val="000000"/>
          <w:lang w:eastAsia="ar-SA"/>
        </w:rPr>
        <w:t>;</w:t>
      </w:r>
    </w:p>
    <w:p w14:paraId="40B653DC" w14:textId="77777777" w:rsidR="00C578A2" w:rsidRDefault="00186BF0" w:rsidP="00422A91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lang w:eastAsia="ar-SA"/>
        </w:rPr>
      </w:pPr>
      <w:r w:rsidRPr="00C578A2">
        <w:rPr>
          <w:rFonts w:ascii="Arial" w:hAnsi="Arial" w:cs="Arial"/>
          <w:lang w:eastAsia="ar-SA"/>
        </w:rPr>
        <w:t xml:space="preserve">Załącznik nr </w:t>
      </w:r>
      <w:r w:rsidR="00EF3F85">
        <w:rPr>
          <w:rFonts w:ascii="Arial" w:hAnsi="Arial" w:cs="Arial"/>
          <w:lang w:eastAsia="ar-SA"/>
        </w:rPr>
        <w:t>3</w:t>
      </w:r>
      <w:r w:rsidR="00C578A2">
        <w:rPr>
          <w:rFonts w:ascii="Arial" w:hAnsi="Arial" w:cs="Arial"/>
          <w:lang w:eastAsia="ar-SA"/>
        </w:rPr>
        <w:t xml:space="preserve"> - Oferta Wykonawcy;</w:t>
      </w:r>
    </w:p>
    <w:p w14:paraId="2DBC02CD" w14:textId="77777777" w:rsidR="00186BF0" w:rsidRPr="00C578A2" w:rsidRDefault="00186BF0" w:rsidP="00422A91">
      <w:pPr>
        <w:pStyle w:val="Bezodstpw"/>
        <w:numPr>
          <w:ilvl w:val="0"/>
          <w:numId w:val="15"/>
        </w:numPr>
        <w:spacing w:line="276" w:lineRule="auto"/>
        <w:rPr>
          <w:rFonts w:ascii="Arial" w:hAnsi="Arial" w:cs="Arial"/>
          <w:lang w:eastAsia="ar-SA"/>
        </w:rPr>
      </w:pPr>
      <w:r w:rsidRPr="00C578A2">
        <w:rPr>
          <w:rFonts w:ascii="Arial" w:hAnsi="Arial" w:cs="Arial"/>
          <w:lang w:eastAsia="ar-SA"/>
        </w:rPr>
        <w:t xml:space="preserve">Załącznik nr </w:t>
      </w:r>
      <w:r w:rsidR="00EF3F85">
        <w:rPr>
          <w:rFonts w:ascii="Arial" w:hAnsi="Arial" w:cs="Arial"/>
          <w:lang w:eastAsia="ar-SA"/>
        </w:rPr>
        <w:t>4</w:t>
      </w:r>
      <w:r w:rsidRPr="00C578A2">
        <w:rPr>
          <w:rFonts w:ascii="Arial" w:hAnsi="Arial" w:cs="Arial"/>
          <w:lang w:eastAsia="ar-SA"/>
        </w:rPr>
        <w:t xml:space="preserve"> - Umowa Wykonawców realizujących umowę wspólnie.</w:t>
      </w:r>
      <w:r w:rsidRPr="004527A7">
        <w:rPr>
          <w:rStyle w:val="Odwoanieprzypisudolnego"/>
          <w:rFonts w:ascii="Arial" w:eastAsia="Times New Roman" w:hAnsi="Arial" w:cs="Arial"/>
          <w:lang w:eastAsia="ar-SA"/>
        </w:rPr>
        <w:footnoteReference w:id="2"/>
      </w:r>
    </w:p>
    <w:p w14:paraId="20C4512F" w14:textId="77777777" w:rsidR="00186BF0" w:rsidRPr="004527A7" w:rsidRDefault="00186BF0" w:rsidP="00422A91">
      <w:pPr>
        <w:numPr>
          <w:ilvl w:val="0"/>
          <w:numId w:val="4"/>
        </w:numPr>
        <w:tabs>
          <w:tab w:val="left" w:pos="284"/>
        </w:tabs>
        <w:spacing w:after="0"/>
        <w:ind w:left="284" w:right="72" w:hanging="284"/>
        <w:jc w:val="both"/>
        <w:rPr>
          <w:rFonts w:ascii="Arial" w:hAnsi="Arial" w:cs="Arial"/>
        </w:rPr>
      </w:pPr>
      <w:r w:rsidRPr="004527A7">
        <w:rPr>
          <w:rFonts w:ascii="Arial" w:eastAsia="Times New Roman" w:hAnsi="Arial" w:cs="Arial"/>
          <w:lang w:eastAsia="ar-SA"/>
        </w:rPr>
        <w:t xml:space="preserve">W przypadku sprzeczności zapisów poszczególnych dokumentów wymienionych w ust. 1 pkt 1) – </w:t>
      </w:r>
      <w:r w:rsidR="00100733" w:rsidRPr="004527A7">
        <w:rPr>
          <w:rFonts w:ascii="Arial" w:eastAsia="Times New Roman" w:hAnsi="Arial" w:cs="Arial"/>
          <w:lang w:eastAsia="ar-SA"/>
        </w:rPr>
        <w:t>4</w:t>
      </w:r>
      <w:r w:rsidRPr="004527A7">
        <w:rPr>
          <w:rFonts w:ascii="Arial" w:eastAsia="Times New Roman" w:hAnsi="Arial" w:cs="Arial"/>
          <w:lang w:eastAsia="ar-SA"/>
        </w:rPr>
        <w:t xml:space="preserve">) w stosunku do treści </w:t>
      </w:r>
      <w:r w:rsidR="00C578A2">
        <w:rPr>
          <w:rFonts w:ascii="Arial" w:eastAsia="Times New Roman" w:hAnsi="Arial" w:cs="Arial"/>
          <w:lang w:eastAsia="ar-SA"/>
        </w:rPr>
        <w:t>U</w:t>
      </w:r>
      <w:r w:rsidRPr="004527A7">
        <w:rPr>
          <w:rFonts w:ascii="Arial" w:eastAsia="Times New Roman" w:hAnsi="Arial" w:cs="Arial"/>
          <w:lang w:eastAsia="ar-SA"/>
        </w:rPr>
        <w:t>mowy w odniesieniu do tej samej kwestii, pierwszeństw</w:t>
      </w:r>
      <w:r w:rsidR="00C578A2">
        <w:rPr>
          <w:rFonts w:ascii="Arial" w:eastAsia="Times New Roman" w:hAnsi="Arial" w:cs="Arial"/>
          <w:lang w:eastAsia="ar-SA"/>
        </w:rPr>
        <w:t>o mają postanowienia zawarte w U</w:t>
      </w:r>
      <w:r w:rsidRPr="004527A7">
        <w:rPr>
          <w:rFonts w:ascii="Arial" w:eastAsia="Times New Roman" w:hAnsi="Arial" w:cs="Arial"/>
          <w:lang w:eastAsia="ar-SA"/>
        </w:rPr>
        <w:t>mowie, a następnie w dokumencie wymienionym we wskazanej wyżej kolejności.</w:t>
      </w:r>
    </w:p>
    <w:p w14:paraId="266B4254" w14:textId="77777777" w:rsidR="00186BF0" w:rsidRPr="004527A7" w:rsidRDefault="00186BF0" w:rsidP="00422A91">
      <w:pPr>
        <w:numPr>
          <w:ilvl w:val="0"/>
          <w:numId w:val="4"/>
        </w:numPr>
        <w:tabs>
          <w:tab w:val="left" w:pos="284"/>
        </w:tabs>
        <w:spacing w:after="0"/>
        <w:ind w:left="284" w:right="72" w:hanging="284"/>
        <w:jc w:val="both"/>
        <w:rPr>
          <w:rFonts w:ascii="Arial" w:hAnsi="Arial" w:cs="Arial"/>
        </w:rPr>
      </w:pPr>
      <w:r w:rsidRPr="004527A7">
        <w:rPr>
          <w:rFonts w:ascii="Arial" w:eastAsia="Times New Roman" w:hAnsi="Arial" w:cs="Arial"/>
          <w:bCs/>
          <w:iCs/>
          <w:lang w:eastAsia="ar-SA"/>
        </w:rPr>
        <w:t xml:space="preserve">Zamawiający dostarczy Wykonawcy, na jego żądanie, wszelkie znajdujące się w jego posiadaniu informacje i/lub dokumentacje, jakie mogą być niezbędne dla wykonania </w:t>
      </w:r>
      <w:r w:rsidR="00C578A2">
        <w:rPr>
          <w:rFonts w:ascii="Arial" w:eastAsia="Times New Roman" w:hAnsi="Arial" w:cs="Arial"/>
          <w:bCs/>
          <w:iCs/>
          <w:lang w:eastAsia="ar-SA"/>
        </w:rPr>
        <w:t>U</w:t>
      </w:r>
      <w:r w:rsidRPr="004527A7">
        <w:rPr>
          <w:rFonts w:ascii="Arial" w:eastAsia="Times New Roman" w:hAnsi="Arial" w:cs="Arial"/>
          <w:bCs/>
          <w:iCs/>
          <w:lang w:eastAsia="ar-SA"/>
        </w:rPr>
        <w:t xml:space="preserve">mowy. Dokumenty takie zostaną zwrócone Zamawiającemu najpóźniej </w:t>
      </w:r>
      <w:r w:rsidR="00C578A2">
        <w:rPr>
          <w:rFonts w:ascii="Arial" w:eastAsia="Times New Roman" w:hAnsi="Arial" w:cs="Arial"/>
          <w:bCs/>
          <w:iCs/>
          <w:lang w:eastAsia="ar-SA"/>
        </w:rPr>
        <w:t>na miesiąc przed zakończeniem U</w:t>
      </w:r>
      <w:r w:rsidRPr="004527A7">
        <w:rPr>
          <w:rFonts w:ascii="Arial" w:eastAsia="Times New Roman" w:hAnsi="Arial" w:cs="Arial"/>
          <w:bCs/>
          <w:iCs/>
          <w:lang w:eastAsia="ar-SA"/>
        </w:rPr>
        <w:t>mowy.</w:t>
      </w:r>
      <w:r w:rsidRPr="004527A7">
        <w:rPr>
          <w:rFonts w:ascii="Arial" w:hAnsi="Arial" w:cs="Arial"/>
        </w:rPr>
        <w:cr/>
      </w:r>
    </w:p>
    <w:p w14:paraId="7BDC6A93" w14:textId="77777777" w:rsidR="00186BF0" w:rsidRPr="004527A7" w:rsidRDefault="00186BF0" w:rsidP="00252439">
      <w:pPr>
        <w:spacing w:after="120"/>
        <w:ind w:right="74"/>
        <w:jc w:val="center"/>
        <w:rPr>
          <w:rFonts w:ascii="Arial" w:hAnsi="Arial" w:cs="Arial"/>
          <w:b/>
        </w:rPr>
      </w:pPr>
      <w:r w:rsidRPr="004527A7">
        <w:rPr>
          <w:rFonts w:ascii="Arial" w:eastAsia="Times New Roman" w:hAnsi="Arial" w:cs="Arial"/>
          <w:b/>
          <w:lang w:eastAsia="ar-SA"/>
        </w:rPr>
        <w:t>§4</w:t>
      </w:r>
    </w:p>
    <w:p w14:paraId="51F19657" w14:textId="77777777" w:rsidR="00100733" w:rsidRPr="004527A7" w:rsidRDefault="00186BF0" w:rsidP="00453259">
      <w:pPr>
        <w:spacing w:before="120" w:after="120"/>
        <w:jc w:val="center"/>
        <w:rPr>
          <w:rFonts w:ascii="Arial" w:eastAsia="Times New Roman" w:hAnsi="Arial" w:cs="Arial"/>
          <w:b/>
          <w:lang w:eastAsia="ar-SA"/>
        </w:rPr>
      </w:pPr>
      <w:r w:rsidRPr="004527A7">
        <w:rPr>
          <w:rFonts w:ascii="Arial" w:eastAsia="Times New Roman" w:hAnsi="Arial" w:cs="Arial"/>
          <w:b/>
          <w:lang w:eastAsia="ar-SA"/>
        </w:rPr>
        <w:t>TERMIN WYKONANIA UMOWY</w:t>
      </w:r>
    </w:p>
    <w:p w14:paraId="3C217B12" w14:textId="71CE8336" w:rsidR="00252439" w:rsidRPr="004022DD" w:rsidRDefault="00B05F09" w:rsidP="00422A91">
      <w:pPr>
        <w:numPr>
          <w:ilvl w:val="0"/>
          <w:numId w:val="16"/>
        </w:numPr>
        <w:spacing w:after="0"/>
        <w:ind w:left="284" w:hanging="284"/>
        <w:jc w:val="both"/>
        <w:rPr>
          <w:rFonts w:ascii="Arial" w:eastAsia="Times New Roman" w:hAnsi="Arial" w:cs="Arial"/>
          <w:color w:val="000000"/>
          <w:lang w:eastAsia="ar-SA"/>
        </w:rPr>
      </w:pPr>
      <w:r w:rsidRPr="00AF6C58">
        <w:rPr>
          <w:rFonts w:ascii="Arial" w:eastAsia="Times New Roman" w:hAnsi="Arial" w:cs="Arial"/>
          <w:lang w:eastAsia="ar-SA"/>
        </w:rPr>
        <w:t>Przedmiot</w:t>
      </w:r>
      <w:r w:rsidR="00186BF0" w:rsidRPr="00AF6C58">
        <w:rPr>
          <w:rFonts w:ascii="Arial" w:eastAsia="Times New Roman" w:hAnsi="Arial" w:cs="Arial"/>
          <w:lang w:eastAsia="ar-SA"/>
        </w:rPr>
        <w:t xml:space="preserve"> </w:t>
      </w:r>
      <w:r w:rsidRPr="00AF6C58">
        <w:rPr>
          <w:rFonts w:ascii="Arial" w:eastAsia="Times New Roman" w:hAnsi="Arial" w:cs="Arial"/>
          <w:lang w:eastAsia="ar-SA"/>
        </w:rPr>
        <w:t xml:space="preserve">umowy </w:t>
      </w:r>
      <w:r w:rsidR="00186BF0" w:rsidRPr="00AF6C58">
        <w:rPr>
          <w:rFonts w:ascii="Arial" w:eastAsia="Times New Roman" w:hAnsi="Arial" w:cs="Arial"/>
          <w:lang w:eastAsia="ar-SA"/>
        </w:rPr>
        <w:t>wykonywan</w:t>
      </w:r>
      <w:r w:rsidRPr="00AF6C58">
        <w:rPr>
          <w:rFonts w:ascii="Arial" w:eastAsia="Times New Roman" w:hAnsi="Arial" w:cs="Arial"/>
          <w:lang w:eastAsia="ar-SA"/>
        </w:rPr>
        <w:t>y</w:t>
      </w:r>
      <w:r w:rsidR="00186BF0" w:rsidRPr="00AF6C58">
        <w:rPr>
          <w:rFonts w:ascii="Arial" w:eastAsia="Times New Roman" w:hAnsi="Arial" w:cs="Arial"/>
          <w:lang w:eastAsia="ar-SA"/>
        </w:rPr>
        <w:t xml:space="preserve"> będzie w terminie od dnia podpisania umowy</w:t>
      </w:r>
      <w:r w:rsidRPr="00AF6C58">
        <w:rPr>
          <w:rFonts w:ascii="Arial" w:eastAsia="Times New Roman" w:hAnsi="Arial" w:cs="Arial"/>
          <w:lang w:eastAsia="ar-SA"/>
        </w:rPr>
        <w:t>,</w:t>
      </w:r>
      <w:r w:rsidR="00186BF0" w:rsidRPr="00AF6C58">
        <w:rPr>
          <w:rFonts w:ascii="Arial" w:eastAsia="Times New Roman" w:hAnsi="Arial" w:cs="Arial"/>
          <w:lang w:eastAsia="ar-SA"/>
        </w:rPr>
        <w:t xml:space="preserve"> przez cały okres </w:t>
      </w:r>
      <w:r w:rsidR="00952A84" w:rsidRPr="00AF6C58">
        <w:rPr>
          <w:rFonts w:ascii="Arial" w:eastAsia="Times New Roman" w:hAnsi="Arial" w:cs="Arial"/>
          <w:lang w:eastAsia="ar-SA"/>
        </w:rPr>
        <w:t>wykonywania robót budowlanych w ramach</w:t>
      </w:r>
      <w:r w:rsidR="00186BF0" w:rsidRPr="00AF6C58">
        <w:rPr>
          <w:rFonts w:ascii="Arial" w:eastAsia="Times New Roman" w:hAnsi="Arial" w:cs="Arial"/>
          <w:lang w:eastAsia="ar-SA"/>
        </w:rPr>
        <w:t xml:space="preserve"> zadania inwestyc</w:t>
      </w:r>
      <w:r w:rsidR="00252439" w:rsidRPr="00AF6C58">
        <w:rPr>
          <w:rFonts w:ascii="Arial" w:eastAsia="Times New Roman" w:hAnsi="Arial" w:cs="Arial"/>
          <w:lang w:eastAsia="ar-SA"/>
        </w:rPr>
        <w:t>yjnego określonego w §1 ust. 1 U</w:t>
      </w:r>
      <w:r w:rsidR="00186BF0" w:rsidRPr="00AF6C58">
        <w:rPr>
          <w:rFonts w:ascii="Arial" w:eastAsia="Times New Roman" w:hAnsi="Arial" w:cs="Arial"/>
          <w:lang w:eastAsia="ar-SA"/>
        </w:rPr>
        <w:t xml:space="preserve">mowy, </w:t>
      </w:r>
      <w:r w:rsidRPr="00AF6C58">
        <w:rPr>
          <w:rFonts w:ascii="Arial" w:eastAsia="Times New Roman" w:hAnsi="Arial" w:cs="Arial"/>
          <w:lang w:eastAsia="ar-SA"/>
        </w:rPr>
        <w:t>do dnia</w:t>
      </w:r>
      <w:r w:rsidR="00186BF0" w:rsidRPr="00AF6C58">
        <w:rPr>
          <w:rFonts w:ascii="Arial" w:eastAsia="Arial" w:hAnsi="Arial" w:cs="Arial"/>
          <w:lang w:eastAsia="ar-SA"/>
        </w:rPr>
        <w:t xml:space="preserve"> podpisania </w:t>
      </w:r>
      <w:r w:rsidR="002A72A4" w:rsidRPr="00AF6C58">
        <w:rPr>
          <w:rFonts w:ascii="Arial" w:eastAsia="Arial" w:hAnsi="Arial" w:cs="Arial"/>
          <w:lang w:eastAsia="ar-SA"/>
        </w:rPr>
        <w:t xml:space="preserve">przez Zamawiającego </w:t>
      </w:r>
      <w:r w:rsidRPr="00AF6C58">
        <w:rPr>
          <w:rFonts w:ascii="Arial" w:eastAsia="Arial" w:hAnsi="Arial" w:cs="Arial"/>
          <w:lang w:eastAsia="ar-SA"/>
        </w:rPr>
        <w:t xml:space="preserve">bezusterkowego </w:t>
      </w:r>
      <w:r w:rsidR="00186BF0" w:rsidRPr="00AF6C58">
        <w:rPr>
          <w:rFonts w:ascii="Arial" w:eastAsia="Arial" w:hAnsi="Arial" w:cs="Arial"/>
          <w:lang w:eastAsia="ar-SA"/>
        </w:rPr>
        <w:t xml:space="preserve">protokołu </w:t>
      </w:r>
      <w:r w:rsidR="00186BF0" w:rsidRPr="00422A91">
        <w:rPr>
          <w:rFonts w:ascii="Arial" w:eastAsia="Arial" w:hAnsi="Arial" w:cs="Arial"/>
          <w:color w:val="000000"/>
          <w:lang w:eastAsia="ar-SA"/>
        </w:rPr>
        <w:t>końcowego odbioru robót</w:t>
      </w:r>
      <w:r w:rsidR="00252439" w:rsidRPr="00422A91">
        <w:rPr>
          <w:rFonts w:ascii="Arial" w:eastAsia="Arial" w:hAnsi="Arial" w:cs="Arial"/>
          <w:color w:val="000000"/>
          <w:lang w:eastAsia="ar-SA"/>
        </w:rPr>
        <w:t xml:space="preserve"> </w:t>
      </w:r>
      <w:r w:rsidR="00252439" w:rsidRPr="00422A91">
        <w:rPr>
          <w:rFonts w:ascii="Arial" w:hAnsi="Arial" w:cs="Arial"/>
          <w:color w:val="000000"/>
          <w:lang w:eastAsia="en-US"/>
        </w:rPr>
        <w:t>i końcowego rozliczenia zadania (rozliczenia rzeczowego i finansowego projektu)</w:t>
      </w:r>
      <w:r w:rsidRPr="00422A91">
        <w:rPr>
          <w:rFonts w:ascii="Arial" w:eastAsia="Arial" w:hAnsi="Arial" w:cs="Arial"/>
          <w:color w:val="000000"/>
          <w:lang w:eastAsia="ar-SA"/>
        </w:rPr>
        <w:t>, je</w:t>
      </w:r>
      <w:r w:rsidR="00252439" w:rsidRPr="00422A91">
        <w:rPr>
          <w:rFonts w:ascii="Arial" w:eastAsia="Arial" w:hAnsi="Arial" w:cs="Arial"/>
          <w:color w:val="000000"/>
          <w:lang w:eastAsia="ar-SA"/>
        </w:rPr>
        <w:t>dnak nie dłużej niż</w:t>
      </w:r>
      <w:r w:rsidR="00186BF0" w:rsidRPr="00422A91">
        <w:rPr>
          <w:rFonts w:ascii="Arial" w:eastAsia="Arial" w:hAnsi="Arial" w:cs="Arial"/>
          <w:color w:val="000000"/>
          <w:lang w:eastAsia="ar-SA"/>
        </w:rPr>
        <w:t xml:space="preserve"> do dnia </w:t>
      </w:r>
      <w:r w:rsidR="00AF6C58" w:rsidRPr="00422A91">
        <w:rPr>
          <w:rFonts w:ascii="Arial" w:eastAsia="Arial" w:hAnsi="Arial" w:cs="Arial"/>
          <w:color w:val="000000"/>
          <w:lang w:eastAsia="ar-SA"/>
        </w:rPr>
        <w:t>30.12.</w:t>
      </w:r>
      <w:r w:rsidR="00AF6C58" w:rsidRPr="004022DD">
        <w:rPr>
          <w:rFonts w:ascii="Arial" w:eastAsia="Arial" w:hAnsi="Arial" w:cs="Arial"/>
          <w:color w:val="000000"/>
          <w:lang w:eastAsia="ar-SA"/>
        </w:rPr>
        <w:t>2019</w:t>
      </w:r>
      <w:r w:rsidR="002A72A4" w:rsidRPr="004022DD">
        <w:rPr>
          <w:rFonts w:ascii="Arial" w:eastAsia="Arial" w:hAnsi="Arial" w:cs="Arial"/>
          <w:color w:val="000000"/>
          <w:lang w:eastAsia="ar-SA"/>
        </w:rPr>
        <w:t xml:space="preserve"> </w:t>
      </w:r>
      <w:r w:rsidR="00186BF0" w:rsidRPr="004022DD">
        <w:rPr>
          <w:rFonts w:ascii="Arial" w:eastAsia="Arial" w:hAnsi="Arial" w:cs="Arial"/>
          <w:color w:val="000000"/>
          <w:lang w:eastAsia="ar-SA"/>
        </w:rPr>
        <w:t>roku.</w:t>
      </w:r>
      <w:r w:rsidR="00186BF0" w:rsidRPr="004022DD">
        <w:rPr>
          <w:rFonts w:ascii="Arial" w:eastAsia="Times New Roman" w:hAnsi="Arial" w:cs="Arial"/>
          <w:color w:val="000000"/>
          <w:lang w:eastAsia="ar-SA"/>
        </w:rPr>
        <w:t xml:space="preserve"> Przewidywany termin zakończenia robó</w:t>
      </w:r>
      <w:r w:rsidR="004D48E1" w:rsidRPr="004022DD">
        <w:rPr>
          <w:rFonts w:ascii="Arial" w:eastAsia="Times New Roman" w:hAnsi="Arial" w:cs="Arial"/>
          <w:color w:val="000000"/>
          <w:lang w:eastAsia="ar-SA"/>
        </w:rPr>
        <w:t xml:space="preserve">t: </w:t>
      </w:r>
      <w:r w:rsidR="00795942">
        <w:rPr>
          <w:rFonts w:ascii="Arial" w:eastAsia="Times New Roman" w:hAnsi="Arial" w:cs="Arial"/>
          <w:color w:val="000000"/>
          <w:lang w:eastAsia="ar-SA"/>
        </w:rPr>
        <w:t xml:space="preserve">do </w:t>
      </w:r>
      <w:r w:rsidR="00795942" w:rsidRPr="00E55885">
        <w:rPr>
          <w:rFonts w:ascii="Arial" w:eastAsia="Times New Roman" w:hAnsi="Arial" w:cs="Arial"/>
          <w:b/>
          <w:color w:val="000000"/>
          <w:lang w:eastAsia="ar-SA"/>
        </w:rPr>
        <w:t xml:space="preserve">29.11.2019 </w:t>
      </w:r>
      <w:r w:rsidR="00186BF0" w:rsidRPr="00E55885">
        <w:rPr>
          <w:rFonts w:ascii="Arial" w:eastAsia="Times New Roman" w:hAnsi="Arial" w:cs="Arial"/>
          <w:b/>
          <w:color w:val="000000"/>
          <w:lang w:eastAsia="ar-SA"/>
        </w:rPr>
        <w:t>r</w:t>
      </w:r>
      <w:r w:rsidR="00186BF0" w:rsidRPr="004022DD">
        <w:rPr>
          <w:rFonts w:ascii="Arial" w:eastAsia="Times New Roman" w:hAnsi="Arial" w:cs="Arial"/>
          <w:color w:val="000000"/>
          <w:lang w:eastAsia="ar-SA"/>
        </w:rPr>
        <w:t>.</w:t>
      </w:r>
      <w:r w:rsidRPr="004022DD">
        <w:rPr>
          <w:rFonts w:ascii="Arial" w:eastAsia="Times New Roman" w:hAnsi="Arial" w:cs="Arial"/>
          <w:color w:val="000000"/>
          <w:lang w:eastAsia="ar-SA"/>
        </w:rPr>
        <w:t xml:space="preserve"> </w:t>
      </w:r>
    </w:p>
    <w:p w14:paraId="6B7B37DB" w14:textId="1E6CAA75" w:rsidR="00AF6C58" w:rsidRPr="00AF6C58" w:rsidRDefault="00AF6C58" w:rsidP="00422A91">
      <w:pPr>
        <w:numPr>
          <w:ilvl w:val="0"/>
          <w:numId w:val="16"/>
        </w:numPr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422A91">
        <w:rPr>
          <w:rFonts w:ascii="Arial" w:hAnsi="Arial" w:cs="Arial"/>
          <w:color w:val="000000"/>
          <w:lang w:eastAsia="en-US"/>
        </w:rPr>
        <w:t xml:space="preserve">Czas trwania </w:t>
      </w:r>
      <w:r w:rsidR="00941260" w:rsidRPr="00422A91">
        <w:rPr>
          <w:rFonts w:ascii="Arial" w:hAnsi="Arial" w:cs="Arial"/>
          <w:color w:val="000000"/>
          <w:lang w:eastAsia="en-US"/>
        </w:rPr>
        <w:t>niniejszej Umowy</w:t>
      </w:r>
      <w:r w:rsidRPr="00422A91">
        <w:rPr>
          <w:rFonts w:ascii="Arial" w:hAnsi="Arial" w:cs="Arial"/>
          <w:color w:val="000000"/>
          <w:lang w:eastAsia="en-US"/>
        </w:rPr>
        <w:t xml:space="preserve"> </w:t>
      </w:r>
      <w:r w:rsidR="00EF3F85" w:rsidRPr="00422A91">
        <w:rPr>
          <w:rFonts w:ascii="Arial" w:hAnsi="Arial" w:cs="Arial"/>
          <w:color w:val="000000"/>
          <w:lang w:eastAsia="en-US"/>
        </w:rPr>
        <w:t xml:space="preserve">określony w ust. 1 </w:t>
      </w:r>
      <w:r w:rsidRPr="00422A91">
        <w:rPr>
          <w:rFonts w:ascii="Arial" w:hAnsi="Arial" w:cs="Arial"/>
          <w:color w:val="000000"/>
          <w:lang w:eastAsia="en-US"/>
        </w:rPr>
        <w:t>może ulec wydłużeniu</w:t>
      </w:r>
      <w:r w:rsidR="00EF3F85" w:rsidRPr="00422A91">
        <w:rPr>
          <w:rFonts w:ascii="Arial" w:hAnsi="Arial" w:cs="Arial"/>
          <w:color w:val="000000"/>
          <w:lang w:eastAsia="en-US"/>
        </w:rPr>
        <w:t xml:space="preserve"> na wniosek Zamawiającego</w:t>
      </w:r>
      <w:r w:rsidRPr="00422A91">
        <w:rPr>
          <w:rFonts w:ascii="Arial" w:hAnsi="Arial" w:cs="Arial"/>
          <w:color w:val="000000"/>
          <w:lang w:eastAsia="en-US"/>
        </w:rPr>
        <w:t xml:space="preserve"> stosownie do długości trwania robót budowlanych. Wykonawca zobowiązuje się świadczyć w ramach wynagrodzenia</w:t>
      </w:r>
      <w:r w:rsidRPr="00AF6C58">
        <w:rPr>
          <w:rFonts w:ascii="Arial" w:hAnsi="Arial" w:cs="Arial"/>
          <w:lang w:eastAsia="en-US"/>
        </w:rPr>
        <w:t xml:space="preserve"> określonego w </w:t>
      </w:r>
      <w:r w:rsidR="00FF22FD">
        <w:rPr>
          <w:rFonts w:ascii="Arial" w:hAnsi="Arial" w:cs="Arial"/>
          <w:lang w:eastAsia="en-US"/>
        </w:rPr>
        <w:t>U</w:t>
      </w:r>
      <w:r w:rsidRPr="00AF6C58">
        <w:rPr>
          <w:rFonts w:ascii="Arial" w:hAnsi="Arial" w:cs="Arial"/>
          <w:lang w:eastAsia="en-US"/>
        </w:rPr>
        <w:t xml:space="preserve">mowie usługi do czasu faktycznego zakończenia robót oraz końcowego rozliczenia zadania. Maksymalny okres wydłużenia </w:t>
      </w:r>
      <w:r w:rsidR="00FF22FD">
        <w:rPr>
          <w:rFonts w:ascii="Arial" w:hAnsi="Arial" w:cs="Arial"/>
          <w:lang w:eastAsia="en-US"/>
        </w:rPr>
        <w:t>U</w:t>
      </w:r>
      <w:r w:rsidRPr="00AF6C58">
        <w:rPr>
          <w:rFonts w:ascii="Arial" w:hAnsi="Arial" w:cs="Arial"/>
          <w:lang w:eastAsia="en-US"/>
        </w:rPr>
        <w:t xml:space="preserve">mowy może wynieść do 5 miesięcy. W przypadku wydłużenia realizacji </w:t>
      </w:r>
      <w:r>
        <w:rPr>
          <w:rFonts w:ascii="Arial" w:hAnsi="Arial" w:cs="Arial"/>
          <w:lang w:eastAsia="en-US"/>
        </w:rPr>
        <w:t>U</w:t>
      </w:r>
      <w:r w:rsidRPr="00AF6C58">
        <w:rPr>
          <w:rFonts w:ascii="Arial" w:hAnsi="Arial" w:cs="Arial"/>
          <w:lang w:eastAsia="en-US"/>
        </w:rPr>
        <w:t xml:space="preserve">mowy o czas podany wyżej </w:t>
      </w:r>
      <w:r>
        <w:rPr>
          <w:rFonts w:ascii="Arial" w:hAnsi="Arial" w:cs="Arial"/>
          <w:lang w:eastAsia="en-US"/>
        </w:rPr>
        <w:t>Wykonawcy</w:t>
      </w:r>
      <w:r w:rsidRPr="00AF6C58">
        <w:rPr>
          <w:rFonts w:ascii="Arial" w:hAnsi="Arial" w:cs="Arial"/>
          <w:lang w:eastAsia="en-US"/>
        </w:rPr>
        <w:t xml:space="preserve"> nie należy się dodatkowe wynagrodzenie.</w:t>
      </w:r>
    </w:p>
    <w:p w14:paraId="711AAFFC" w14:textId="77777777" w:rsidR="00AB19F9" w:rsidRDefault="00AB19F9" w:rsidP="00D45781">
      <w:pPr>
        <w:spacing w:after="0"/>
        <w:jc w:val="center"/>
        <w:rPr>
          <w:rFonts w:ascii="Arial" w:eastAsia="Times New Roman" w:hAnsi="Arial" w:cs="Arial"/>
          <w:b/>
          <w:color w:val="000000"/>
          <w:lang w:eastAsia="ar-SA"/>
        </w:rPr>
      </w:pPr>
    </w:p>
    <w:p w14:paraId="27DE5840" w14:textId="77777777" w:rsidR="00186BF0" w:rsidRPr="00AF6C58" w:rsidRDefault="00186BF0" w:rsidP="00D45781">
      <w:pPr>
        <w:spacing w:after="0"/>
        <w:jc w:val="center"/>
      </w:pPr>
      <w:r w:rsidRPr="00422A91">
        <w:rPr>
          <w:rFonts w:ascii="Arial" w:eastAsia="Times New Roman" w:hAnsi="Arial" w:cs="Arial"/>
          <w:b/>
          <w:color w:val="000000"/>
          <w:lang w:eastAsia="ar-SA"/>
        </w:rPr>
        <w:t>§5</w:t>
      </w:r>
      <w:r w:rsidRPr="00422A91">
        <w:rPr>
          <w:rFonts w:ascii="Arial" w:hAnsi="Arial" w:cs="Arial"/>
          <w:b/>
          <w:color w:val="000000"/>
        </w:rPr>
        <w:cr/>
      </w:r>
      <w:r w:rsidRPr="00422A91">
        <w:rPr>
          <w:rFonts w:ascii="Arial" w:eastAsia="Times New Roman" w:hAnsi="Arial" w:cs="Arial"/>
          <w:b/>
          <w:bCs/>
          <w:color w:val="000000"/>
          <w:lang w:eastAsia="ar-SA"/>
        </w:rPr>
        <w:t>WYNAGRODZENIE</w:t>
      </w:r>
    </w:p>
    <w:p w14:paraId="17EC52EA" w14:textId="49D40D7D" w:rsidR="00186BF0" w:rsidRPr="00C8610E" w:rsidRDefault="00186BF0" w:rsidP="00422A91">
      <w:pPr>
        <w:pStyle w:val="Tekstpodstawowy"/>
        <w:numPr>
          <w:ilvl w:val="0"/>
          <w:numId w:val="6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C8610E">
        <w:rPr>
          <w:rFonts w:ascii="Arial" w:eastAsia="Times New Roman" w:hAnsi="Arial" w:cs="Arial"/>
          <w:color w:val="000000"/>
          <w:lang w:eastAsia="ar-SA"/>
        </w:rPr>
        <w:t>Wynagrodzeniem za w</w:t>
      </w:r>
      <w:r w:rsidR="00AF6C58" w:rsidRPr="00C8610E">
        <w:rPr>
          <w:rFonts w:ascii="Arial" w:eastAsia="Times New Roman" w:hAnsi="Arial" w:cs="Arial"/>
          <w:color w:val="000000"/>
          <w:lang w:eastAsia="ar-SA"/>
        </w:rPr>
        <w:t>ykonanie przedmiotu niniejszej U</w:t>
      </w:r>
      <w:r w:rsidRPr="00C8610E">
        <w:rPr>
          <w:rFonts w:ascii="Arial" w:eastAsia="Times New Roman" w:hAnsi="Arial" w:cs="Arial"/>
          <w:color w:val="000000"/>
          <w:lang w:eastAsia="ar-SA"/>
        </w:rPr>
        <w:t xml:space="preserve">mowy jest cena zaoferowana </w:t>
      </w:r>
      <w:r w:rsidRPr="00C8610E">
        <w:rPr>
          <w:rFonts w:ascii="Arial" w:hAnsi="Arial" w:cs="Arial"/>
          <w:color w:val="000000"/>
        </w:rPr>
        <w:t xml:space="preserve">w Ofercie Wykonawcy, stanowiącej załącznik nr </w:t>
      </w:r>
      <w:r w:rsidR="00EF3F85">
        <w:rPr>
          <w:rFonts w:ascii="Arial" w:hAnsi="Arial" w:cs="Arial"/>
          <w:color w:val="000000"/>
        </w:rPr>
        <w:t>3</w:t>
      </w:r>
      <w:r w:rsidRPr="00C8610E">
        <w:rPr>
          <w:rFonts w:ascii="Arial" w:hAnsi="Arial" w:cs="Arial"/>
          <w:color w:val="000000"/>
        </w:rPr>
        <w:t xml:space="preserve"> do niniejszej </w:t>
      </w:r>
      <w:r w:rsidR="00FF22FD">
        <w:rPr>
          <w:rFonts w:ascii="Arial" w:hAnsi="Arial" w:cs="Arial"/>
          <w:color w:val="000000"/>
        </w:rPr>
        <w:t>U</w:t>
      </w:r>
      <w:r w:rsidRPr="00C8610E">
        <w:rPr>
          <w:rFonts w:ascii="Arial" w:hAnsi="Arial" w:cs="Arial"/>
          <w:color w:val="000000"/>
        </w:rPr>
        <w:t>mowy. Strony ustalają całkowite wynagrodzenie ryczałtowe Wykonawcy w wysokości:</w:t>
      </w:r>
    </w:p>
    <w:p w14:paraId="60358F4E" w14:textId="77777777" w:rsidR="00186BF0" w:rsidRPr="004527A7" w:rsidRDefault="00186BF0" w:rsidP="00C8610E">
      <w:pPr>
        <w:pStyle w:val="Tekstpodstawowy"/>
        <w:tabs>
          <w:tab w:val="left" w:pos="284"/>
          <w:tab w:val="left" w:pos="8220"/>
        </w:tabs>
        <w:spacing w:after="0"/>
        <w:ind w:left="284"/>
        <w:jc w:val="both"/>
        <w:rPr>
          <w:rFonts w:ascii="Arial" w:hAnsi="Arial" w:cs="Arial"/>
          <w:color w:val="000000"/>
        </w:rPr>
      </w:pPr>
      <w:r w:rsidRPr="004527A7">
        <w:rPr>
          <w:rFonts w:ascii="Arial" w:hAnsi="Arial" w:cs="Arial"/>
          <w:color w:val="000000"/>
        </w:rPr>
        <w:t>kwota netto............................................................................... zł</w:t>
      </w:r>
      <w:r w:rsidR="00100733" w:rsidRPr="004527A7">
        <w:rPr>
          <w:rFonts w:ascii="Arial" w:hAnsi="Arial" w:cs="Arial"/>
          <w:color w:val="000000"/>
        </w:rPr>
        <w:tab/>
      </w:r>
    </w:p>
    <w:p w14:paraId="01C79B4D" w14:textId="77777777" w:rsidR="00186BF0" w:rsidRPr="004527A7" w:rsidRDefault="00186BF0" w:rsidP="00C8610E">
      <w:pPr>
        <w:pStyle w:val="Tekstpodstawowy"/>
        <w:tabs>
          <w:tab w:val="left" w:pos="284"/>
        </w:tabs>
        <w:spacing w:after="0"/>
        <w:ind w:left="284"/>
        <w:jc w:val="both"/>
        <w:rPr>
          <w:rFonts w:ascii="Arial" w:hAnsi="Arial" w:cs="Arial"/>
          <w:color w:val="000000"/>
        </w:rPr>
      </w:pPr>
      <w:r w:rsidRPr="004527A7">
        <w:rPr>
          <w:rFonts w:ascii="Arial" w:hAnsi="Arial" w:cs="Arial"/>
          <w:color w:val="000000"/>
        </w:rPr>
        <w:lastRenderedPageBreak/>
        <w:t>(słownie: ......................................................................... zł)</w:t>
      </w:r>
    </w:p>
    <w:p w14:paraId="619D8507" w14:textId="77777777" w:rsidR="00186BF0" w:rsidRPr="004527A7" w:rsidRDefault="00186BF0" w:rsidP="00C8610E">
      <w:pPr>
        <w:pStyle w:val="Tekstpodstawowy"/>
        <w:tabs>
          <w:tab w:val="left" w:pos="284"/>
        </w:tabs>
        <w:spacing w:after="0"/>
        <w:ind w:left="284"/>
        <w:jc w:val="both"/>
        <w:rPr>
          <w:rFonts w:ascii="Arial" w:hAnsi="Arial" w:cs="Arial"/>
          <w:color w:val="000000"/>
        </w:rPr>
      </w:pPr>
      <w:r w:rsidRPr="004527A7">
        <w:rPr>
          <w:rFonts w:ascii="Arial" w:hAnsi="Arial" w:cs="Arial"/>
          <w:color w:val="000000"/>
        </w:rPr>
        <w:t>plus VAT...... % w wysokości ................... zł,</w:t>
      </w:r>
    </w:p>
    <w:p w14:paraId="73055641" w14:textId="77777777" w:rsidR="00186BF0" w:rsidRPr="004527A7" w:rsidRDefault="00186BF0" w:rsidP="00C8610E">
      <w:pPr>
        <w:pStyle w:val="Tekstpodstawowy"/>
        <w:tabs>
          <w:tab w:val="left" w:pos="284"/>
        </w:tabs>
        <w:spacing w:after="0"/>
        <w:ind w:left="284"/>
        <w:jc w:val="both"/>
        <w:rPr>
          <w:rFonts w:ascii="Arial" w:hAnsi="Arial" w:cs="Arial"/>
          <w:color w:val="000000"/>
        </w:rPr>
      </w:pPr>
      <w:r w:rsidRPr="004527A7">
        <w:rPr>
          <w:rFonts w:ascii="Arial" w:hAnsi="Arial" w:cs="Arial"/>
          <w:color w:val="000000"/>
        </w:rPr>
        <w:t>(słownie: ......................................................................... zł),</w:t>
      </w:r>
    </w:p>
    <w:p w14:paraId="2ECADDFF" w14:textId="77777777" w:rsidR="00186BF0" w:rsidRPr="004527A7" w:rsidRDefault="00186BF0" w:rsidP="00C8610E">
      <w:pPr>
        <w:pStyle w:val="Tekstpodstawowy"/>
        <w:tabs>
          <w:tab w:val="left" w:pos="284"/>
        </w:tabs>
        <w:spacing w:after="0"/>
        <w:ind w:left="284"/>
        <w:jc w:val="both"/>
        <w:rPr>
          <w:rFonts w:ascii="Arial" w:hAnsi="Arial" w:cs="Arial"/>
          <w:color w:val="000000"/>
        </w:rPr>
      </w:pPr>
      <w:r w:rsidRPr="004527A7">
        <w:rPr>
          <w:rFonts w:ascii="Arial" w:hAnsi="Arial" w:cs="Arial"/>
          <w:color w:val="000000"/>
        </w:rPr>
        <w:t>co stanowi łącznie kwotę brutto :........................................... zł</w:t>
      </w:r>
    </w:p>
    <w:p w14:paraId="37B34625" w14:textId="77777777" w:rsidR="00186BF0" w:rsidRPr="00450589" w:rsidRDefault="00186BF0" w:rsidP="00C8610E">
      <w:pPr>
        <w:pStyle w:val="Tekstpodstawowy"/>
        <w:tabs>
          <w:tab w:val="left" w:pos="284"/>
        </w:tabs>
        <w:spacing w:after="0"/>
        <w:ind w:left="284"/>
        <w:jc w:val="both"/>
        <w:rPr>
          <w:rFonts w:ascii="Arial" w:hAnsi="Arial" w:cs="Arial"/>
          <w:color w:val="000000"/>
        </w:rPr>
      </w:pPr>
      <w:r w:rsidRPr="004527A7">
        <w:rPr>
          <w:rFonts w:ascii="Arial" w:hAnsi="Arial" w:cs="Arial"/>
          <w:color w:val="000000"/>
        </w:rPr>
        <w:t>(</w:t>
      </w:r>
      <w:r w:rsidRPr="00450589">
        <w:rPr>
          <w:rFonts w:ascii="Arial" w:hAnsi="Arial" w:cs="Arial"/>
          <w:color w:val="000000"/>
        </w:rPr>
        <w:t>słownie: ...................................................... ...................zł),</w:t>
      </w:r>
    </w:p>
    <w:p w14:paraId="7396D05B" w14:textId="77777777" w:rsidR="00186BF0" w:rsidRPr="00450589" w:rsidRDefault="00186BF0" w:rsidP="00C8610E">
      <w:pPr>
        <w:pStyle w:val="Tekstpodstawowy"/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 w:rsidRPr="00450589">
        <w:rPr>
          <w:rFonts w:ascii="Arial" w:hAnsi="Arial" w:cs="Arial"/>
          <w:color w:val="000000"/>
        </w:rPr>
        <w:t>przy czym sposób płatności określony został w ustępie 3 niniejszego paragrafu.</w:t>
      </w:r>
    </w:p>
    <w:p w14:paraId="7BC427DE" w14:textId="77777777" w:rsidR="00C8610E" w:rsidRPr="00450589" w:rsidRDefault="00C8610E" w:rsidP="00422A91">
      <w:pPr>
        <w:pStyle w:val="Tekstpodstawowy"/>
        <w:numPr>
          <w:ilvl w:val="0"/>
          <w:numId w:val="7"/>
        </w:numPr>
        <w:tabs>
          <w:tab w:val="clear" w:pos="720"/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450589">
        <w:rPr>
          <w:rFonts w:ascii="Arial" w:hAnsi="Arial" w:cs="Arial"/>
          <w:color w:val="000000"/>
        </w:rPr>
        <w:t xml:space="preserve">Wynagrodzenie określone w ust. 1 obejmuje wszystkie koszty związane z wykonaniem usługi. Wystąpienie nieprzewidzianych robót zamiennych, dodatkowych </w:t>
      </w:r>
      <w:r w:rsidR="00450589" w:rsidRPr="00450589">
        <w:rPr>
          <w:rFonts w:ascii="Arial" w:hAnsi="Arial" w:cs="Arial"/>
          <w:color w:val="000000"/>
        </w:rPr>
        <w:t xml:space="preserve">lub </w:t>
      </w:r>
      <w:r w:rsidRPr="00450589">
        <w:rPr>
          <w:rFonts w:ascii="Arial" w:hAnsi="Arial" w:cs="Arial"/>
          <w:color w:val="000000"/>
        </w:rPr>
        <w:t>robót, o których mowa w art. 67 ust. 1 pkt 6 Prawa zamówień publicznych nie spowoduje zwiększenia wynagrodzenia ryczałtowego przewidzianego w ust. 1.</w:t>
      </w:r>
    </w:p>
    <w:p w14:paraId="2F3A76BF" w14:textId="77777777" w:rsidR="00186BF0" w:rsidRPr="004527A7" w:rsidRDefault="00186BF0" w:rsidP="00422A91">
      <w:pPr>
        <w:pStyle w:val="Tekstpodstawowy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color w:val="000000"/>
        </w:rPr>
      </w:pPr>
      <w:r w:rsidRPr="004527A7">
        <w:rPr>
          <w:rFonts w:ascii="Arial" w:hAnsi="Arial" w:cs="Arial"/>
        </w:rPr>
        <w:t>Zamawiający wypłaci Wykonawcy:</w:t>
      </w:r>
    </w:p>
    <w:p w14:paraId="70EA440B" w14:textId="67165D15" w:rsidR="00186BF0" w:rsidRPr="004022DD" w:rsidRDefault="00186BF0" w:rsidP="00422A91">
      <w:pPr>
        <w:pStyle w:val="Tekstpodstawowy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/>
        </w:rPr>
      </w:pPr>
      <w:r w:rsidRPr="00422A91">
        <w:rPr>
          <w:rFonts w:ascii="Arial" w:hAnsi="Arial" w:cs="Arial"/>
          <w:color w:val="000000"/>
        </w:rPr>
        <w:t xml:space="preserve">do </w:t>
      </w:r>
      <w:r w:rsidR="00941260" w:rsidRPr="00F774D4">
        <w:rPr>
          <w:rFonts w:ascii="Arial" w:hAnsi="Arial" w:cs="Arial"/>
          <w:b/>
          <w:color w:val="000000"/>
        </w:rPr>
        <w:t>90</w:t>
      </w:r>
      <w:r w:rsidRPr="00F774D4">
        <w:rPr>
          <w:rFonts w:ascii="Arial" w:hAnsi="Arial" w:cs="Arial"/>
          <w:b/>
          <w:color w:val="000000"/>
        </w:rPr>
        <w:t>%</w:t>
      </w:r>
      <w:r w:rsidRPr="00422A91">
        <w:rPr>
          <w:rFonts w:ascii="Arial" w:hAnsi="Arial" w:cs="Arial"/>
          <w:color w:val="000000"/>
        </w:rPr>
        <w:t xml:space="preserve"> należnego wynagrodzenia zgodnie z ofertą Wykonawcy </w:t>
      </w:r>
      <w:r w:rsidR="005826C8" w:rsidRPr="00422A91">
        <w:rPr>
          <w:rFonts w:ascii="Arial" w:hAnsi="Arial" w:cs="Arial"/>
          <w:color w:val="000000"/>
        </w:rPr>
        <w:t>stanowiącej</w:t>
      </w:r>
      <w:r w:rsidR="005826C8" w:rsidRPr="004527A7">
        <w:rPr>
          <w:rFonts w:ascii="Arial" w:hAnsi="Arial" w:cs="Arial"/>
          <w:color w:val="000000"/>
        </w:rPr>
        <w:t xml:space="preserve"> z</w:t>
      </w:r>
      <w:r w:rsidR="00EF3F85">
        <w:rPr>
          <w:rFonts w:ascii="Arial" w:hAnsi="Arial" w:cs="Arial"/>
          <w:color w:val="000000"/>
        </w:rPr>
        <w:t>ałącznik nr 3</w:t>
      </w:r>
      <w:r w:rsidRPr="004527A7">
        <w:rPr>
          <w:rFonts w:ascii="Arial" w:hAnsi="Arial" w:cs="Arial"/>
          <w:color w:val="000000"/>
        </w:rPr>
        <w:t xml:space="preserve"> do </w:t>
      </w:r>
      <w:r w:rsidR="00FF22FD">
        <w:rPr>
          <w:rFonts w:ascii="Arial" w:hAnsi="Arial" w:cs="Arial"/>
          <w:color w:val="000000"/>
        </w:rPr>
        <w:t>U</w:t>
      </w:r>
      <w:r w:rsidRPr="004527A7">
        <w:rPr>
          <w:rFonts w:ascii="Arial" w:hAnsi="Arial" w:cs="Arial"/>
          <w:color w:val="000000"/>
        </w:rPr>
        <w:t xml:space="preserve">mowy, w formie częściowych płatności dokonywanych </w:t>
      </w:r>
      <w:r w:rsidR="00D67825">
        <w:rPr>
          <w:rFonts w:ascii="Arial" w:hAnsi="Arial" w:cs="Arial"/>
          <w:color w:val="000000"/>
        </w:rPr>
        <w:t xml:space="preserve">wprost </w:t>
      </w:r>
      <w:r w:rsidRPr="004527A7">
        <w:rPr>
          <w:rFonts w:ascii="Arial" w:hAnsi="Arial" w:cs="Arial"/>
          <w:color w:val="000000"/>
        </w:rPr>
        <w:t>proporcjonalnie do rzeczowego postępu prac wykonawcy robót budowlanych</w:t>
      </w:r>
      <w:r w:rsidR="004A4614">
        <w:rPr>
          <w:rFonts w:ascii="Arial" w:hAnsi="Arial" w:cs="Arial"/>
          <w:color w:val="000000"/>
        </w:rPr>
        <w:t xml:space="preserve"> </w:t>
      </w:r>
      <w:r w:rsidRPr="004527A7">
        <w:rPr>
          <w:rFonts w:ascii="Arial" w:hAnsi="Arial" w:cs="Arial"/>
          <w:color w:val="000000"/>
        </w:rPr>
        <w:t xml:space="preserve">na podstawie </w:t>
      </w:r>
      <w:r w:rsidR="009D6601">
        <w:rPr>
          <w:rFonts w:ascii="Arial" w:hAnsi="Arial" w:cs="Arial"/>
          <w:color w:val="000000"/>
        </w:rPr>
        <w:t>zaakceptowanych</w:t>
      </w:r>
      <w:r w:rsidRPr="004527A7">
        <w:rPr>
          <w:rFonts w:ascii="Arial" w:hAnsi="Arial" w:cs="Arial"/>
          <w:color w:val="000000"/>
        </w:rPr>
        <w:t xml:space="preserve"> przez Zamawiającego protokołów odbiorów </w:t>
      </w:r>
      <w:r w:rsidRPr="004022DD">
        <w:rPr>
          <w:rFonts w:ascii="Arial" w:hAnsi="Arial" w:cs="Arial"/>
          <w:color w:val="000000"/>
        </w:rPr>
        <w:t xml:space="preserve">częściowych robót </w:t>
      </w:r>
      <w:r w:rsidR="00BB25CE" w:rsidRPr="004022DD">
        <w:rPr>
          <w:rFonts w:ascii="Arial" w:hAnsi="Arial" w:cs="Arial"/>
          <w:color w:val="000000"/>
        </w:rPr>
        <w:t xml:space="preserve">budowlanych </w:t>
      </w:r>
      <w:r w:rsidRPr="004022DD">
        <w:rPr>
          <w:rFonts w:ascii="Arial" w:hAnsi="Arial" w:cs="Arial"/>
          <w:color w:val="000000"/>
        </w:rPr>
        <w:t xml:space="preserve">oraz raportów miesięcznych </w:t>
      </w:r>
      <w:r w:rsidR="002A72A4" w:rsidRPr="004022DD">
        <w:rPr>
          <w:rFonts w:ascii="Arial" w:hAnsi="Arial" w:cs="Arial"/>
          <w:color w:val="000000"/>
        </w:rPr>
        <w:t>wymaganych</w:t>
      </w:r>
      <w:r w:rsidRPr="004022DD">
        <w:rPr>
          <w:rFonts w:ascii="Arial" w:hAnsi="Arial" w:cs="Arial"/>
          <w:color w:val="000000"/>
        </w:rPr>
        <w:t xml:space="preserve"> zgodnie z § </w:t>
      </w:r>
      <w:r w:rsidR="00120129" w:rsidRPr="004022DD">
        <w:rPr>
          <w:rFonts w:ascii="Arial" w:hAnsi="Arial" w:cs="Arial"/>
          <w:color w:val="000000"/>
        </w:rPr>
        <w:t>6 niniejszej U</w:t>
      </w:r>
      <w:r w:rsidR="00100733" w:rsidRPr="004022DD">
        <w:rPr>
          <w:rFonts w:ascii="Arial" w:hAnsi="Arial" w:cs="Arial"/>
          <w:color w:val="000000"/>
        </w:rPr>
        <w:t>mowy;</w:t>
      </w:r>
    </w:p>
    <w:p w14:paraId="66413ED9" w14:textId="5FFDE550" w:rsidR="00186BF0" w:rsidRPr="004022DD" w:rsidRDefault="00C8610E" w:rsidP="00422A91">
      <w:pPr>
        <w:pStyle w:val="Tekstpodstawowy"/>
        <w:numPr>
          <w:ilvl w:val="0"/>
          <w:numId w:val="8"/>
        </w:numPr>
        <w:spacing w:after="0"/>
        <w:jc w:val="both"/>
        <w:rPr>
          <w:rFonts w:ascii="Arial" w:hAnsi="Arial" w:cs="Arial"/>
          <w:color w:val="000000"/>
        </w:rPr>
      </w:pPr>
      <w:r w:rsidRPr="004022DD">
        <w:rPr>
          <w:rFonts w:ascii="Arial" w:hAnsi="Arial" w:cs="Arial"/>
          <w:color w:val="000000"/>
        </w:rPr>
        <w:t>pozostałą kwotę</w:t>
      </w:r>
      <w:r w:rsidR="00186BF0" w:rsidRPr="004022DD">
        <w:rPr>
          <w:rFonts w:ascii="Arial" w:hAnsi="Arial" w:cs="Arial"/>
          <w:color w:val="000000"/>
        </w:rPr>
        <w:t xml:space="preserve"> należnego Wykonawcy wynagrodzenia po zatwierdzeniu przez Zamawiającego bezusterkowego protokołu końcowego odbioru robót</w:t>
      </w:r>
      <w:r w:rsidR="00D030B9" w:rsidRPr="004022DD">
        <w:rPr>
          <w:rFonts w:ascii="Arial" w:hAnsi="Arial" w:cs="Arial"/>
          <w:color w:val="000000"/>
        </w:rPr>
        <w:t xml:space="preserve"> budowlanych</w:t>
      </w:r>
      <w:r w:rsidR="00186BF0" w:rsidRPr="004022DD">
        <w:rPr>
          <w:rFonts w:ascii="Arial" w:hAnsi="Arial" w:cs="Arial"/>
          <w:color w:val="000000"/>
        </w:rPr>
        <w:t xml:space="preserve"> i raportu końcowego </w:t>
      </w:r>
      <w:r w:rsidR="002A72A4" w:rsidRPr="004022DD">
        <w:rPr>
          <w:rFonts w:ascii="Arial" w:hAnsi="Arial" w:cs="Arial"/>
          <w:color w:val="000000"/>
        </w:rPr>
        <w:t>wymaganego</w:t>
      </w:r>
      <w:r w:rsidR="00186BF0" w:rsidRPr="004022DD">
        <w:rPr>
          <w:rFonts w:ascii="Arial" w:hAnsi="Arial" w:cs="Arial"/>
          <w:color w:val="000000"/>
        </w:rPr>
        <w:t xml:space="preserve"> zgodnie z §</w:t>
      </w:r>
      <w:r w:rsidR="00100733" w:rsidRPr="004022DD">
        <w:rPr>
          <w:rFonts w:ascii="Arial" w:hAnsi="Arial" w:cs="Arial"/>
          <w:color w:val="000000"/>
        </w:rPr>
        <w:t xml:space="preserve">6 niniejszej </w:t>
      </w:r>
      <w:r w:rsidR="00FF22FD">
        <w:rPr>
          <w:rFonts w:ascii="Arial" w:hAnsi="Arial" w:cs="Arial"/>
          <w:color w:val="000000"/>
        </w:rPr>
        <w:t>U</w:t>
      </w:r>
      <w:r w:rsidR="00100733" w:rsidRPr="004022DD">
        <w:rPr>
          <w:rFonts w:ascii="Arial" w:hAnsi="Arial" w:cs="Arial"/>
          <w:color w:val="000000"/>
        </w:rPr>
        <w:t>mowy</w:t>
      </w:r>
      <w:r w:rsidR="00186BF0" w:rsidRPr="004022DD">
        <w:rPr>
          <w:rFonts w:ascii="Arial" w:hAnsi="Arial" w:cs="Arial"/>
          <w:color w:val="000000"/>
        </w:rPr>
        <w:t>;</w:t>
      </w:r>
    </w:p>
    <w:p w14:paraId="7014F78D" w14:textId="77777777" w:rsidR="002A72A4" w:rsidRPr="004022DD" w:rsidRDefault="00186BF0" w:rsidP="00422A91">
      <w:pPr>
        <w:pStyle w:val="Tekstpodstawowy"/>
        <w:numPr>
          <w:ilvl w:val="0"/>
          <w:numId w:val="5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4022DD">
        <w:rPr>
          <w:rFonts w:ascii="Arial" w:hAnsi="Arial" w:cs="Arial"/>
          <w:color w:val="000000"/>
        </w:rPr>
        <w:t xml:space="preserve">Zamawiający będzie dokonywał płatności należnego Wykonawcy wynagrodzenia w terminie do </w:t>
      </w:r>
      <w:r w:rsidRPr="004022DD">
        <w:rPr>
          <w:rFonts w:ascii="Arial" w:hAnsi="Arial" w:cs="Arial"/>
          <w:b/>
          <w:color w:val="000000"/>
        </w:rPr>
        <w:t>30 dni</w:t>
      </w:r>
      <w:r w:rsidRPr="004022DD">
        <w:rPr>
          <w:rFonts w:ascii="Arial" w:hAnsi="Arial" w:cs="Arial"/>
          <w:color w:val="000000"/>
        </w:rPr>
        <w:t xml:space="preserve"> od dnia otrzymania przez Zamawiającego prawidłowo wystawionej faktury VAT zgodnie</w:t>
      </w:r>
      <w:r w:rsidR="00AA5C3F" w:rsidRPr="004022DD">
        <w:rPr>
          <w:rFonts w:ascii="Arial" w:hAnsi="Arial" w:cs="Arial"/>
          <w:color w:val="000000"/>
        </w:rPr>
        <w:t xml:space="preserve"> z ust. 3 niniejszego paragrafu </w:t>
      </w:r>
      <w:r w:rsidR="00570CD6" w:rsidRPr="004022DD">
        <w:rPr>
          <w:rFonts w:ascii="Arial" w:hAnsi="Arial" w:cs="Arial"/>
          <w:color w:val="000000"/>
        </w:rPr>
        <w:t>wraz ze stanowiącym podstawę jej wystawienia protokołem i raportem, o których mowa w ust. 3 niniejszego paragrafu</w:t>
      </w:r>
      <w:r w:rsidR="00AA5C3F" w:rsidRPr="004022DD">
        <w:rPr>
          <w:rFonts w:ascii="Arial" w:hAnsi="Arial" w:cs="Arial"/>
          <w:color w:val="000000"/>
        </w:rPr>
        <w:t>.</w:t>
      </w:r>
    </w:p>
    <w:p w14:paraId="6F69CB90" w14:textId="77777777" w:rsidR="00450589" w:rsidRPr="00450589" w:rsidRDefault="00450589" w:rsidP="00422A91">
      <w:pPr>
        <w:pStyle w:val="Akapitzlist"/>
        <w:numPr>
          <w:ilvl w:val="0"/>
          <w:numId w:val="5"/>
        </w:numPr>
        <w:tabs>
          <w:tab w:val="clear" w:pos="720"/>
          <w:tab w:val="left" w:pos="284"/>
          <w:tab w:val="num" w:pos="426"/>
        </w:tabs>
        <w:spacing w:after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50589">
        <w:rPr>
          <w:rFonts w:ascii="Arial" w:hAnsi="Arial" w:cs="Arial"/>
          <w:color w:val="000000"/>
          <w:sz w:val="22"/>
          <w:szCs w:val="22"/>
        </w:rPr>
        <w:t xml:space="preserve">Wykonawca zobowiązany jest do wskazania </w:t>
      </w:r>
      <w:r>
        <w:rPr>
          <w:rFonts w:ascii="Arial" w:hAnsi="Arial" w:cs="Arial"/>
          <w:color w:val="000000"/>
          <w:sz w:val="22"/>
          <w:szCs w:val="22"/>
        </w:rPr>
        <w:t>na wystawionej fakturze numeru U</w:t>
      </w:r>
      <w:r w:rsidRPr="00450589">
        <w:rPr>
          <w:rFonts w:ascii="Arial" w:hAnsi="Arial" w:cs="Arial"/>
          <w:color w:val="000000"/>
          <w:sz w:val="22"/>
          <w:szCs w:val="22"/>
        </w:rPr>
        <w:t>mowy, której faktura dotyczy, oraz następujące dane:</w:t>
      </w:r>
    </w:p>
    <w:p w14:paraId="48B35084" w14:textId="77777777" w:rsidR="00450589" w:rsidRPr="00450589" w:rsidRDefault="00450589" w:rsidP="00450589">
      <w:pPr>
        <w:pStyle w:val="Akapitzlist"/>
        <w:suppressAutoHyphens w:val="0"/>
        <w:spacing w:after="0"/>
        <w:ind w:left="284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450589">
        <w:rPr>
          <w:rFonts w:ascii="Arial" w:hAnsi="Arial" w:cs="Arial"/>
          <w:b/>
          <w:color w:val="000000"/>
          <w:sz w:val="22"/>
          <w:szCs w:val="22"/>
          <w:u w:val="single"/>
        </w:rPr>
        <w:t>Nabywca:</w:t>
      </w:r>
    </w:p>
    <w:p w14:paraId="2224C5E0" w14:textId="77777777" w:rsidR="00450589" w:rsidRPr="00450589" w:rsidRDefault="00450589" w:rsidP="00450589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450589">
        <w:rPr>
          <w:rFonts w:ascii="Arial" w:hAnsi="Arial" w:cs="Arial"/>
          <w:color w:val="000000"/>
          <w:sz w:val="22"/>
          <w:szCs w:val="22"/>
        </w:rPr>
        <w:t>Miasto Opole</w:t>
      </w:r>
    </w:p>
    <w:p w14:paraId="77C7E7C1" w14:textId="77777777" w:rsidR="00450589" w:rsidRPr="00450589" w:rsidRDefault="00450589" w:rsidP="00450589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450589">
        <w:rPr>
          <w:rFonts w:ascii="Arial" w:hAnsi="Arial" w:cs="Arial"/>
          <w:color w:val="000000"/>
          <w:sz w:val="22"/>
          <w:szCs w:val="22"/>
        </w:rPr>
        <w:t>Rynek-Ratusz</w:t>
      </w:r>
    </w:p>
    <w:p w14:paraId="4B12DEF5" w14:textId="77777777" w:rsidR="00450589" w:rsidRPr="00450589" w:rsidRDefault="00450589" w:rsidP="00450589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450589">
        <w:rPr>
          <w:rFonts w:ascii="Arial" w:hAnsi="Arial" w:cs="Arial"/>
          <w:color w:val="000000"/>
          <w:sz w:val="22"/>
          <w:szCs w:val="22"/>
        </w:rPr>
        <w:t>45-015 Opole</w:t>
      </w:r>
    </w:p>
    <w:p w14:paraId="2E0042FC" w14:textId="77777777" w:rsidR="00450589" w:rsidRPr="00450589" w:rsidRDefault="00450589" w:rsidP="00450589">
      <w:pPr>
        <w:pStyle w:val="Standard"/>
        <w:suppressAutoHyphens w:val="0"/>
        <w:spacing w:after="0" w:line="360" w:lineRule="auto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450589">
        <w:rPr>
          <w:rFonts w:ascii="Arial" w:hAnsi="Arial" w:cs="Arial"/>
          <w:color w:val="000000"/>
          <w:sz w:val="22"/>
          <w:szCs w:val="22"/>
        </w:rPr>
        <w:t>NIP: 754-300-99-77</w:t>
      </w:r>
    </w:p>
    <w:p w14:paraId="5B167930" w14:textId="77777777" w:rsidR="00450589" w:rsidRPr="00450589" w:rsidRDefault="00450589" w:rsidP="00450589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450589">
        <w:rPr>
          <w:rFonts w:ascii="Arial" w:hAnsi="Arial" w:cs="Arial"/>
          <w:b/>
          <w:color w:val="000000"/>
          <w:sz w:val="22"/>
          <w:szCs w:val="22"/>
          <w:u w:val="single"/>
        </w:rPr>
        <w:t>Odbiorca faktury:</w:t>
      </w:r>
    </w:p>
    <w:p w14:paraId="083416C2" w14:textId="77777777" w:rsidR="00450589" w:rsidRPr="00450589" w:rsidRDefault="00450589" w:rsidP="00450589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450589">
        <w:rPr>
          <w:rFonts w:ascii="Arial" w:hAnsi="Arial" w:cs="Arial"/>
          <w:color w:val="000000"/>
          <w:sz w:val="22"/>
          <w:szCs w:val="22"/>
        </w:rPr>
        <w:t>Miejski Zarząd Dróg w Opolu</w:t>
      </w:r>
    </w:p>
    <w:p w14:paraId="5159CEAB" w14:textId="77777777" w:rsidR="00450589" w:rsidRPr="00450589" w:rsidRDefault="00450589" w:rsidP="00450589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450589">
        <w:rPr>
          <w:rFonts w:ascii="Arial" w:hAnsi="Arial" w:cs="Arial"/>
          <w:color w:val="000000"/>
          <w:sz w:val="22"/>
          <w:szCs w:val="22"/>
        </w:rPr>
        <w:t>ul. Obrońców Stalingradu 66</w:t>
      </w:r>
    </w:p>
    <w:p w14:paraId="7D5A46D1" w14:textId="77777777" w:rsidR="00450589" w:rsidRPr="00450589" w:rsidRDefault="00450589" w:rsidP="00450589">
      <w:pPr>
        <w:pStyle w:val="Standard"/>
        <w:suppressAutoHyphens w:val="0"/>
        <w:spacing w:after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450589">
        <w:rPr>
          <w:rFonts w:ascii="Arial" w:hAnsi="Arial" w:cs="Arial"/>
          <w:color w:val="000000"/>
          <w:sz w:val="22"/>
          <w:szCs w:val="22"/>
        </w:rPr>
        <w:t>45-512 Opole</w:t>
      </w:r>
    </w:p>
    <w:p w14:paraId="0B5BB1D2" w14:textId="77777777" w:rsidR="00450589" w:rsidRDefault="00450589" w:rsidP="00422A91">
      <w:pPr>
        <w:pStyle w:val="Standard"/>
        <w:numPr>
          <w:ilvl w:val="0"/>
          <w:numId w:val="17"/>
        </w:numPr>
        <w:tabs>
          <w:tab w:val="left" w:pos="284"/>
        </w:tabs>
        <w:suppressAutoHyphens w:val="0"/>
        <w:spacing w:after="0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50589">
        <w:rPr>
          <w:rFonts w:ascii="Arial" w:hAnsi="Arial" w:cs="Arial"/>
          <w:bCs/>
          <w:color w:val="000000"/>
          <w:sz w:val="22"/>
          <w:szCs w:val="22"/>
        </w:rPr>
        <w:t>Faktury należy dostarczać do Miejskiego Zarządu Dróg w Opolu ul. Obrońców Stalingradu 66, 45 – 512 Opole</w:t>
      </w:r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57C17C5C" w14:textId="77777777" w:rsidR="00450589" w:rsidRPr="00450589" w:rsidRDefault="00450589" w:rsidP="00422A91">
      <w:pPr>
        <w:pStyle w:val="Standard"/>
        <w:numPr>
          <w:ilvl w:val="0"/>
          <w:numId w:val="17"/>
        </w:numPr>
        <w:tabs>
          <w:tab w:val="left" w:pos="284"/>
        </w:tabs>
        <w:suppressAutoHyphens w:val="0"/>
        <w:spacing w:after="0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50589">
        <w:rPr>
          <w:rFonts w:ascii="Arial" w:hAnsi="Arial" w:cs="Arial"/>
          <w:color w:val="000000"/>
          <w:sz w:val="22"/>
          <w:szCs w:val="22"/>
        </w:rPr>
        <w:t xml:space="preserve">Należność Wykonawcy wynikająca ze złożonej faktury będzie przekazywana na rachunek bankowy wskazany przez </w:t>
      </w:r>
      <w:r>
        <w:rPr>
          <w:rFonts w:ascii="Arial" w:hAnsi="Arial" w:cs="Arial"/>
          <w:color w:val="000000"/>
          <w:sz w:val="22"/>
          <w:szCs w:val="22"/>
        </w:rPr>
        <w:t>Wykonawcę na fakturze.</w:t>
      </w:r>
    </w:p>
    <w:p w14:paraId="34CCC2AB" w14:textId="77777777" w:rsidR="005826C8" w:rsidRPr="00450589" w:rsidRDefault="00186BF0" w:rsidP="00422A91">
      <w:pPr>
        <w:pStyle w:val="Tekstpodstawowy"/>
        <w:numPr>
          <w:ilvl w:val="0"/>
          <w:numId w:val="18"/>
        </w:numPr>
        <w:tabs>
          <w:tab w:val="clear" w:pos="720"/>
          <w:tab w:val="left" w:pos="284"/>
          <w:tab w:val="num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450589">
        <w:rPr>
          <w:rFonts w:ascii="Arial" w:hAnsi="Arial" w:cs="Arial"/>
          <w:color w:val="000000"/>
        </w:rPr>
        <w:t xml:space="preserve">Za dzień zapłaty uważany będzie dzień obciążenia rachunku </w:t>
      </w:r>
      <w:r w:rsidR="00120129" w:rsidRPr="00450589">
        <w:rPr>
          <w:rFonts w:ascii="Arial" w:hAnsi="Arial" w:cs="Arial"/>
          <w:color w:val="000000"/>
        </w:rPr>
        <w:t xml:space="preserve">bankowego </w:t>
      </w:r>
      <w:r w:rsidRPr="00450589">
        <w:rPr>
          <w:rFonts w:ascii="Arial" w:hAnsi="Arial" w:cs="Arial"/>
          <w:color w:val="000000"/>
        </w:rPr>
        <w:t>Zamawiającego.</w:t>
      </w:r>
    </w:p>
    <w:p w14:paraId="2E54ED85" w14:textId="77777777" w:rsidR="00AF28CF" w:rsidRPr="00450589" w:rsidRDefault="00186BF0" w:rsidP="00422A91">
      <w:pPr>
        <w:pStyle w:val="Tekstpodstawowy"/>
        <w:numPr>
          <w:ilvl w:val="0"/>
          <w:numId w:val="18"/>
        </w:numPr>
        <w:tabs>
          <w:tab w:val="left" w:pos="284"/>
          <w:tab w:val="left" w:pos="420"/>
        </w:tabs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450589">
        <w:rPr>
          <w:rFonts w:ascii="Arial" w:eastAsia="Times New Roman" w:hAnsi="Arial" w:cs="Arial"/>
          <w:lang w:eastAsia="ar-SA"/>
        </w:rPr>
        <w:t>Faktury i dokumentacja dotycząca płatności będą sporządzane przez Wykonawcę w języku polskim.</w:t>
      </w:r>
    </w:p>
    <w:p w14:paraId="0B28C12A" w14:textId="77777777" w:rsidR="00186BF0" w:rsidRPr="00450589" w:rsidRDefault="00AF28CF" w:rsidP="00422A91">
      <w:pPr>
        <w:pStyle w:val="Tekstpodstawowy"/>
        <w:numPr>
          <w:ilvl w:val="0"/>
          <w:numId w:val="18"/>
        </w:numPr>
        <w:tabs>
          <w:tab w:val="left" w:pos="284"/>
          <w:tab w:val="left" w:pos="420"/>
        </w:tabs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450589">
        <w:rPr>
          <w:rFonts w:ascii="Arial" w:eastAsia="Times New Roman" w:hAnsi="Arial" w:cs="Arial"/>
          <w:lang w:eastAsia="ar-SA"/>
        </w:rPr>
        <w:t xml:space="preserve">Żadna ze stron nie może bez </w:t>
      </w:r>
      <w:r w:rsidR="00120129" w:rsidRPr="00450589">
        <w:rPr>
          <w:rFonts w:ascii="Arial" w:eastAsia="Times New Roman" w:hAnsi="Arial" w:cs="Arial"/>
          <w:lang w:eastAsia="ar-SA"/>
        </w:rPr>
        <w:t xml:space="preserve">zgody drugiej strony przenieść </w:t>
      </w:r>
      <w:r w:rsidRPr="00450589">
        <w:rPr>
          <w:rFonts w:ascii="Arial" w:eastAsia="Times New Roman" w:hAnsi="Arial" w:cs="Arial"/>
          <w:lang w:eastAsia="ar-SA"/>
        </w:rPr>
        <w:t>na osobę trzecią wierzyteln</w:t>
      </w:r>
      <w:r w:rsidR="00120129" w:rsidRPr="00450589">
        <w:rPr>
          <w:rFonts w:ascii="Arial" w:eastAsia="Times New Roman" w:hAnsi="Arial" w:cs="Arial"/>
          <w:lang w:eastAsia="ar-SA"/>
        </w:rPr>
        <w:t>ości wynikających z niniejszej U</w:t>
      </w:r>
      <w:r w:rsidRPr="00450589">
        <w:rPr>
          <w:rFonts w:ascii="Arial" w:eastAsia="Times New Roman" w:hAnsi="Arial" w:cs="Arial"/>
          <w:lang w:eastAsia="ar-SA"/>
        </w:rPr>
        <w:t>mowy.</w:t>
      </w:r>
    </w:p>
    <w:p w14:paraId="3587246D" w14:textId="77777777" w:rsidR="005826C8" w:rsidRPr="004527A7" w:rsidRDefault="00186BF0" w:rsidP="00450589">
      <w:pPr>
        <w:tabs>
          <w:tab w:val="left" w:pos="1260"/>
        </w:tabs>
        <w:spacing w:before="120" w:after="120"/>
        <w:ind w:right="74"/>
        <w:jc w:val="center"/>
        <w:rPr>
          <w:rFonts w:ascii="Arial" w:eastAsia="Times New Roman" w:hAnsi="Arial" w:cs="Arial"/>
          <w:b/>
          <w:lang w:eastAsia="ar-SA"/>
        </w:rPr>
      </w:pPr>
      <w:r w:rsidRPr="004527A7">
        <w:rPr>
          <w:rFonts w:ascii="Arial" w:eastAsia="Times New Roman" w:hAnsi="Arial" w:cs="Arial"/>
          <w:b/>
          <w:lang w:eastAsia="ar-SA"/>
        </w:rPr>
        <w:t>§6</w:t>
      </w:r>
      <w:r w:rsidRPr="004527A7">
        <w:rPr>
          <w:rFonts w:ascii="Arial" w:eastAsia="Times New Roman" w:hAnsi="Arial" w:cs="Arial"/>
          <w:b/>
          <w:lang w:eastAsia="ar-SA"/>
        </w:rPr>
        <w:cr/>
        <w:t>SPRAWOZDAWCZOŚĆ</w:t>
      </w:r>
    </w:p>
    <w:p w14:paraId="1C8D3DF8" w14:textId="77777777" w:rsidR="00186BF0" w:rsidRPr="004527A7" w:rsidRDefault="00186BF0" w:rsidP="00422A91">
      <w:pPr>
        <w:numPr>
          <w:ilvl w:val="0"/>
          <w:numId w:val="3"/>
        </w:numPr>
        <w:tabs>
          <w:tab w:val="num" w:pos="284"/>
        </w:tabs>
        <w:autoSpaceDE w:val="0"/>
        <w:spacing w:after="0"/>
        <w:ind w:left="284" w:right="74" w:hanging="284"/>
        <w:jc w:val="both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Times New Roman" w:hAnsi="Arial" w:cs="Arial"/>
          <w:lang w:eastAsia="ar-SA"/>
        </w:rPr>
        <w:lastRenderedPageBreak/>
        <w:t xml:space="preserve">Wykonawca zobowiązany jest przygotować raport początkowy (wstępny) w terminie </w:t>
      </w:r>
      <w:r w:rsidRPr="004022DD">
        <w:rPr>
          <w:rFonts w:ascii="Arial" w:eastAsia="Times New Roman" w:hAnsi="Arial" w:cs="Arial"/>
          <w:b/>
          <w:color w:val="000000"/>
          <w:lang w:eastAsia="ar-SA"/>
        </w:rPr>
        <w:t xml:space="preserve">30 </w:t>
      </w:r>
      <w:r w:rsidRPr="004527A7">
        <w:rPr>
          <w:rFonts w:ascii="Arial" w:eastAsia="Times New Roman" w:hAnsi="Arial" w:cs="Arial"/>
          <w:lang w:eastAsia="ar-SA"/>
        </w:rPr>
        <w:t>dni od daty podpisania umowy.</w:t>
      </w:r>
    </w:p>
    <w:p w14:paraId="718F1ACC" w14:textId="77777777" w:rsidR="00186BF0" w:rsidRPr="004527A7" w:rsidRDefault="00186BF0" w:rsidP="00422A91">
      <w:pPr>
        <w:numPr>
          <w:ilvl w:val="0"/>
          <w:numId w:val="3"/>
        </w:numPr>
        <w:tabs>
          <w:tab w:val="num" w:pos="284"/>
        </w:tabs>
        <w:autoSpaceDE w:val="0"/>
        <w:spacing w:after="0"/>
        <w:ind w:left="284" w:right="74" w:hanging="284"/>
        <w:jc w:val="both"/>
        <w:rPr>
          <w:rFonts w:ascii="Arial" w:hAnsi="Arial" w:cs="Arial"/>
        </w:rPr>
      </w:pPr>
      <w:r w:rsidRPr="004527A7">
        <w:rPr>
          <w:rFonts w:ascii="Arial" w:eastAsia="Times New Roman" w:hAnsi="Arial" w:cs="Arial"/>
          <w:lang w:eastAsia="ar-SA"/>
        </w:rPr>
        <w:t>Wykonawca zobowiązany jest przygotowywać miesięczne raporty z postępu prac budowlanych w terminie do dziesiątego dnia miesiąca następującego po miesiącu sprawozdawczym od momentu podpisania przez Zamawiającego umowy na roboty budowlane.</w:t>
      </w:r>
    </w:p>
    <w:p w14:paraId="1A03FDCC" w14:textId="77777777" w:rsidR="00186BF0" w:rsidRPr="004022DD" w:rsidRDefault="00186BF0" w:rsidP="00422A91">
      <w:pPr>
        <w:numPr>
          <w:ilvl w:val="0"/>
          <w:numId w:val="3"/>
        </w:numPr>
        <w:tabs>
          <w:tab w:val="num" w:pos="284"/>
        </w:tabs>
        <w:autoSpaceDE w:val="0"/>
        <w:spacing w:after="0"/>
        <w:ind w:left="284" w:right="74" w:hanging="284"/>
        <w:jc w:val="both"/>
        <w:rPr>
          <w:rFonts w:ascii="Arial" w:hAnsi="Arial" w:cs="Arial"/>
          <w:color w:val="000000"/>
        </w:rPr>
      </w:pPr>
      <w:r w:rsidRPr="004022DD">
        <w:rPr>
          <w:rFonts w:ascii="Arial" w:eastAsia="Times New Roman" w:hAnsi="Arial" w:cs="Arial"/>
          <w:bCs/>
          <w:color w:val="000000"/>
          <w:lang w:eastAsia="ar-SA"/>
        </w:rPr>
        <w:t xml:space="preserve">Wykonawca zobowiązany jest przygotować raport końcowy w terminie </w:t>
      </w:r>
      <w:r w:rsidRPr="004022DD">
        <w:rPr>
          <w:rFonts w:ascii="Arial" w:eastAsia="Times New Roman" w:hAnsi="Arial" w:cs="Arial"/>
          <w:b/>
          <w:bCs/>
          <w:color w:val="000000"/>
          <w:lang w:eastAsia="ar-SA"/>
        </w:rPr>
        <w:t>30 dni</w:t>
      </w:r>
      <w:r w:rsidRPr="004022DD">
        <w:rPr>
          <w:rFonts w:ascii="Arial" w:eastAsia="Times New Roman" w:hAnsi="Arial" w:cs="Arial"/>
          <w:bCs/>
          <w:color w:val="000000"/>
          <w:lang w:eastAsia="ar-SA"/>
        </w:rPr>
        <w:t xml:space="preserve"> od zatwierdzenia przez Zamawiającego protokołu odbioru końcowego robót budowlanych.</w:t>
      </w:r>
    </w:p>
    <w:p w14:paraId="262C2DFD" w14:textId="77777777" w:rsidR="00186BF0" w:rsidRPr="004527A7" w:rsidRDefault="00186BF0" w:rsidP="00422A91">
      <w:pPr>
        <w:numPr>
          <w:ilvl w:val="0"/>
          <w:numId w:val="3"/>
        </w:numPr>
        <w:tabs>
          <w:tab w:val="num" w:pos="284"/>
        </w:tabs>
        <w:autoSpaceDE w:val="0"/>
        <w:spacing w:after="0"/>
        <w:ind w:left="284" w:right="74" w:hanging="284"/>
        <w:jc w:val="both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Times New Roman" w:hAnsi="Arial" w:cs="Arial"/>
          <w:lang w:eastAsia="ar-SA"/>
        </w:rPr>
        <w:t>Wszystkie raporty podlegają doręczeniu Zamawiającemu w w/w terminach celem ich pisemnego zatwierdzenia przez Zamawiającego.</w:t>
      </w:r>
    </w:p>
    <w:p w14:paraId="07ED0334" w14:textId="77777777" w:rsidR="00186BF0" w:rsidRPr="004527A7" w:rsidRDefault="00186BF0" w:rsidP="00422A91">
      <w:pPr>
        <w:numPr>
          <w:ilvl w:val="0"/>
          <w:numId w:val="3"/>
        </w:numPr>
        <w:tabs>
          <w:tab w:val="num" w:pos="284"/>
        </w:tabs>
        <w:autoSpaceDE w:val="0"/>
        <w:spacing w:after="0"/>
        <w:ind w:left="284" w:right="74" w:hanging="284"/>
        <w:jc w:val="both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Times New Roman" w:hAnsi="Arial" w:cs="Arial"/>
          <w:lang w:eastAsia="ar-SA"/>
        </w:rPr>
        <w:t xml:space="preserve">Szczegółowe wymagania odnośnie do raportów znajdują się w </w:t>
      </w:r>
      <w:r w:rsidR="005826C8" w:rsidRPr="004527A7">
        <w:rPr>
          <w:rFonts w:ascii="Arial" w:eastAsia="Times New Roman" w:hAnsi="Arial" w:cs="Arial"/>
          <w:lang w:eastAsia="ar-SA"/>
        </w:rPr>
        <w:t>SIWZ stanowiącej z</w:t>
      </w:r>
      <w:r w:rsidRPr="004527A7">
        <w:rPr>
          <w:rFonts w:ascii="Arial" w:eastAsia="Times New Roman" w:hAnsi="Arial" w:cs="Arial"/>
          <w:lang w:eastAsia="ar-SA"/>
        </w:rPr>
        <w:t xml:space="preserve">ałączniku nr </w:t>
      </w:r>
      <w:r w:rsidR="005826C8" w:rsidRPr="004527A7">
        <w:rPr>
          <w:rFonts w:ascii="Arial" w:eastAsia="Times New Roman" w:hAnsi="Arial" w:cs="Arial"/>
          <w:lang w:eastAsia="ar-SA"/>
        </w:rPr>
        <w:t>1</w:t>
      </w:r>
      <w:r w:rsidR="00BB25CE">
        <w:rPr>
          <w:rFonts w:ascii="Arial" w:eastAsia="Times New Roman" w:hAnsi="Arial" w:cs="Arial"/>
          <w:lang w:eastAsia="ar-SA"/>
        </w:rPr>
        <w:t xml:space="preserve"> do niniejszej U</w:t>
      </w:r>
      <w:r w:rsidRPr="004527A7">
        <w:rPr>
          <w:rFonts w:ascii="Arial" w:eastAsia="Times New Roman" w:hAnsi="Arial" w:cs="Arial"/>
          <w:lang w:eastAsia="ar-SA"/>
        </w:rPr>
        <w:t>mowy.</w:t>
      </w:r>
    </w:p>
    <w:p w14:paraId="2AA08F86" w14:textId="77777777" w:rsidR="005826C8" w:rsidRPr="004527A7" w:rsidRDefault="00186BF0" w:rsidP="00422A91">
      <w:pPr>
        <w:numPr>
          <w:ilvl w:val="0"/>
          <w:numId w:val="3"/>
        </w:numPr>
        <w:tabs>
          <w:tab w:val="num" w:pos="284"/>
          <w:tab w:val="left" w:pos="1260"/>
        </w:tabs>
        <w:spacing w:after="0"/>
        <w:ind w:left="284" w:right="72" w:hanging="284"/>
        <w:jc w:val="both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Times New Roman" w:hAnsi="Arial" w:cs="Arial"/>
          <w:lang w:eastAsia="ar-SA"/>
        </w:rPr>
        <w:t>W przypadku stwierdzenia przez Zamawiającego błędów w raportach Wykonawca zobowiązany</w:t>
      </w:r>
      <w:r w:rsidR="00BD1B51">
        <w:rPr>
          <w:rFonts w:ascii="Arial" w:eastAsia="Times New Roman" w:hAnsi="Arial" w:cs="Arial"/>
          <w:lang w:eastAsia="ar-SA"/>
        </w:rPr>
        <w:t xml:space="preserve"> jest je usunąć w terminie do </w:t>
      </w:r>
      <w:r w:rsidR="00BD1B51" w:rsidRPr="00D030B9">
        <w:rPr>
          <w:rFonts w:ascii="Arial" w:eastAsia="Times New Roman" w:hAnsi="Arial" w:cs="Arial"/>
          <w:b/>
          <w:lang w:eastAsia="ar-SA"/>
        </w:rPr>
        <w:t>7</w:t>
      </w:r>
      <w:r w:rsidRPr="00D030B9">
        <w:rPr>
          <w:rFonts w:ascii="Arial" w:eastAsia="Times New Roman" w:hAnsi="Arial" w:cs="Arial"/>
          <w:b/>
          <w:lang w:eastAsia="ar-SA"/>
        </w:rPr>
        <w:t xml:space="preserve"> dni</w:t>
      </w:r>
      <w:r w:rsidRPr="004527A7">
        <w:rPr>
          <w:rFonts w:ascii="Arial" w:eastAsia="Times New Roman" w:hAnsi="Arial" w:cs="Arial"/>
          <w:lang w:eastAsia="ar-SA"/>
        </w:rPr>
        <w:t xml:space="preserve"> od daty powiadomienia o nich przez Zamawiającego.</w:t>
      </w:r>
    </w:p>
    <w:p w14:paraId="6CAED2E8" w14:textId="77777777" w:rsidR="00C966C6" w:rsidRDefault="00186BF0" w:rsidP="00422A91">
      <w:pPr>
        <w:numPr>
          <w:ilvl w:val="0"/>
          <w:numId w:val="3"/>
        </w:numPr>
        <w:tabs>
          <w:tab w:val="num" w:pos="284"/>
          <w:tab w:val="left" w:pos="1260"/>
        </w:tabs>
        <w:spacing w:after="0"/>
        <w:ind w:left="284" w:right="72" w:hanging="284"/>
        <w:jc w:val="both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Times New Roman" w:hAnsi="Arial" w:cs="Arial"/>
          <w:lang w:eastAsia="ar-SA"/>
        </w:rPr>
        <w:t xml:space="preserve">Zamawiający, w terminie do </w:t>
      </w:r>
      <w:r w:rsidRPr="00D030B9">
        <w:rPr>
          <w:rFonts w:ascii="Arial" w:eastAsia="Times New Roman" w:hAnsi="Arial" w:cs="Arial"/>
          <w:b/>
          <w:lang w:eastAsia="ar-SA"/>
        </w:rPr>
        <w:t>14 dni</w:t>
      </w:r>
      <w:r w:rsidRPr="004527A7">
        <w:rPr>
          <w:rFonts w:ascii="Arial" w:eastAsia="Times New Roman" w:hAnsi="Arial" w:cs="Arial"/>
          <w:lang w:eastAsia="ar-SA"/>
        </w:rPr>
        <w:t xml:space="preserve"> od daty otrzymania każdego z raportów, powiadomi pisemnie </w:t>
      </w:r>
      <w:r w:rsidR="00C966C6" w:rsidRPr="00422A91">
        <w:rPr>
          <w:rFonts w:ascii="Arial" w:eastAsia="Times New Roman" w:hAnsi="Arial" w:cs="Arial"/>
          <w:color w:val="000000"/>
          <w:lang w:eastAsia="ar-SA"/>
        </w:rPr>
        <w:t>Wykonawcę</w:t>
      </w:r>
      <w:r w:rsidRPr="00422A91">
        <w:rPr>
          <w:rFonts w:ascii="Arial" w:eastAsia="Times New Roman" w:hAnsi="Arial" w:cs="Arial"/>
          <w:color w:val="000000"/>
          <w:lang w:eastAsia="ar-SA"/>
        </w:rPr>
        <w:t xml:space="preserve"> o </w:t>
      </w:r>
      <w:r w:rsidRPr="004527A7">
        <w:rPr>
          <w:rFonts w:ascii="Arial" w:eastAsia="Times New Roman" w:hAnsi="Arial" w:cs="Arial"/>
          <w:lang w:eastAsia="ar-SA"/>
        </w:rPr>
        <w:t>jego przyjęciu lub odrzuceniu z podaniem przyczyn ich odrzucenia. Jeżeli Zamawiający nie przekaże na piśmie żadnych uwag do raportów w terminie jak wyżej od daty ich otrzymania, raporty będą uważane za zatwierdzone przez Zamawiającego.</w:t>
      </w:r>
    </w:p>
    <w:p w14:paraId="09DDF636" w14:textId="77777777" w:rsidR="00C966C6" w:rsidRDefault="00186BF0" w:rsidP="00422A91">
      <w:pPr>
        <w:numPr>
          <w:ilvl w:val="0"/>
          <w:numId w:val="3"/>
        </w:numPr>
        <w:tabs>
          <w:tab w:val="num" w:pos="284"/>
          <w:tab w:val="left" w:pos="1260"/>
        </w:tabs>
        <w:spacing w:after="0"/>
        <w:ind w:left="284" w:right="72" w:hanging="284"/>
        <w:jc w:val="both"/>
        <w:rPr>
          <w:rFonts w:ascii="Arial" w:eastAsia="Times New Roman" w:hAnsi="Arial" w:cs="Arial"/>
          <w:lang w:eastAsia="ar-SA"/>
        </w:rPr>
      </w:pPr>
      <w:r w:rsidRPr="00C966C6">
        <w:rPr>
          <w:rFonts w:ascii="Arial" w:eastAsia="Times New Roman" w:hAnsi="Arial" w:cs="Arial"/>
          <w:lang w:eastAsia="ar-SA"/>
        </w:rPr>
        <w:t>Na każde żądanie Zamawiającego, Wykonawca zobowiązany jest udostępnić lub wydać wszelkie dokumenty związane z wykon</w:t>
      </w:r>
      <w:r w:rsidR="00C966C6" w:rsidRPr="00C966C6">
        <w:rPr>
          <w:rFonts w:ascii="Arial" w:eastAsia="Times New Roman" w:hAnsi="Arial" w:cs="Arial"/>
          <w:lang w:eastAsia="ar-SA"/>
        </w:rPr>
        <w:t>ywaniem przedmiotowej U</w:t>
      </w:r>
      <w:r w:rsidRPr="00C966C6">
        <w:rPr>
          <w:rFonts w:ascii="Arial" w:eastAsia="Times New Roman" w:hAnsi="Arial" w:cs="Arial"/>
          <w:lang w:eastAsia="ar-SA"/>
        </w:rPr>
        <w:t xml:space="preserve">mowy. W tym celu Wykonawca zezwoli </w:t>
      </w:r>
      <w:r w:rsidR="00D030B9">
        <w:rPr>
          <w:rFonts w:ascii="Arial" w:eastAsia="Times New Roman" w:hAnsi="Arial" w:cs="Arial"/>
          <w:lang w:eastAsia="ar-SA"/>
        </w:rPr>
        <w:t>Kierownikowi Projektu</w:t>
      </w:r>
      <w:r w:rsidRPr="00C966C6">
        <w:rPr>
          <w:rFonts w:ascii="Arial" w:eastAsia="Times New Roman" w:hAnsi="Arial" w:cs="Arial"/>
          <w:lang w:eastAsia="ar-SA"/>
        </w:rPr>
        <w:t xml:space="preserve"> lub innej osobie upoważnionej przez Zamawiającego skontrolować lub zbadać, gromadzoną doku</w:t>
      </w:r>
      <w:r w:rsidR="00C966C6" w:rsidRPr="00C966C6">
        <w:rPr>
          <w:rFonts w:ascii="Arial" w:eastAsia="Times New Roman" w:hAnsi="Arial" w:cs="Arial"/>
          <w:lang w:eastAsia="ar-SA"/>
        </w:rPr>
        <w:t>mentację dotyczącą wykonywania U</w:t>
      </w:r>
      <w:r w:rsidRPr="00C966C6">
        <w:rPr>
          <w:rFonts w:ascii="Arial" w:eastAsia="Times New Roman" w:hAnsi="Arial" w:cs="Arial"/>
          <w:lang w:eastAsia="ar-SA"/>
        </w:rPr>
        <w:t xml:space="preserve">mowy oraz sporządzić z niej kopie zarówno podczas, jak i po wykonaniu usług. </w:t>
      </w:r>
    </w:p>
    <w:p w14:paraId="233B26B3" w14:textId="77777777" w:rsidR="00340481" w:rsidRPr="00C966C6" w:rsidRDefault="00186BF0" w:rsidP="00422A91">
      <w:pPr>
        <w:numPr>
          <w:ilvl w:val="0"/>
          <w:numId w:val="3"/>
        </w:numPr>
        <w:tabs>
          <w:tab w:val="num" w:pos="284"/>
          <w:tab w:val="left" w:pos="1260"/>
        </w:tabs>
        <w:spacing w:after="0"/>
        <w:ind w:left="284" w:right="72" w:hanging="284"/>
        <w:jc w:val="both"/>
        <w:rPr>
          <w:rFonts w:ascii="Arial" w:eastAsia="Times New Roman" w:hAnsi="Arial" w:cs="Arial"/>
          <w:lang w:eastAsia="ar-SA"/>
        </w:rPr>
      </w:pPr>
      <w:r w:rsidRPr="00C966C6">
        <w:rPr>
          <w:rFonts w:ascii="Arial" w:eastAsia="Times New Roman" w:hAnsi="Arial" w:cs="Arial"/>
          <w:lang w:eastAsia="ar-SA"/>
        </w:rPr>
        <w:t>Wykonawca będzie prowadził pełną, dokładną i systematyczną dokumentację, (raporty miesięczne, końcowe, dokumentację księgową, etc.) w takiej formie i tak szczegółowo, aby była wystarczająca dla dokładnego ustalenia, kwoty wystawionej faktury</w:t>
      </w:r>
      <w:r w:rsidR="00AF28CF" w:rsidRPr="00C966C6">
        <w:rPr>
          <w:rFonts w:ascii="Arial" w:eastAsia="Times New Roman" w:hAnsi="Arial" w:cs="Arial"/>
          <w:lang w:eastAsia="ar-SA"/>
        </w:rPr>
        <w:t xml:space="preserve"> VAT</w:t>
      </w:r>
      <w:r w:rsidRPr="00C966C6">
        <w:rPr>
          <w:rFonts w:ascii="Arial" w:eastAsia="Times New Roman" w:hAnsi="Arial" w:cs="Arial"/>
          <w:lang w:eastAsia="ar-SA"/>
        </w:rPr>
        <w:t>.</w:t>
      </w:r>
      <w:r w:rsidRPr="00C966C6">
        <w:rPr>
          <w:rFonts w:ascii="Arial" w:eastAsia="Times New Roman" w:hAnsi="Arial" w:cs="Arial"/>
          <w:lang w:eastAsia="ar-SA"/>
        </w:rPr>
        <w:cr/>
      </w:r>
    </w:p>
    <w:p w14:paraId="2F485388" w14:textId="77777777" w:rsidR="00440AD5" w:rsidRPr="004527A7" w:rsidRDefault="00186BF0" w:rsidP="009A11C9">
      <w:pPr>
        <w:tabs>
          <w:tab w:val="left" w:pos="1260"/>
        </w:tabs>
        <w:spacing w:after="120"/>
        <w:ind w:right="74"/>
        <w:jc w:val="center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Times New Roman" w:hAnsi="Arial" w:cs="Arial"/>
          <w:b/>
          <w:lang w:eastAsia="ar-SA"/>
        </w:rPr>
        <w:t>§7</w:t>
      </w:r>
      <w:r w:rsidRPr="004527A7">
        <w:rPr>
          <w:rFonts w:ascii="Arial" w:hAnsi="Arial" w:cs="Arial"/>
          <w:b/>
        </w:rPr>
        <w:cr/>
      </w:r>
      <w:r w:rsidRPr="004527A7">
        <w:rPr>
          <w:rFonts w:ascii="Arial" w:eastAsia="Times New Roman" w:hAnsi="Arial" w:cs="Arial"/>
          <w:b/>
          <w:lang w:eastAsia="ar-SA"/>
        </w:rPr>
        <w:t>PERSONEL WYKONAWCY</w:t>
      </w:r>
    </w:p>
    <w:p w14:paraId="04B94C38" w14:textId="77777777" w:rsidR="001F5562" w:rsidRPr="004022DD" w:rsidRDefault="001F5562" w:rsidP="004022DD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00000"/>
          <w:lang w:eastAsia="ar-SA"/>
        </w:rPr>
      </w:pPr>
      <w:r w:rsidRPr="004022DD">
        <w:rPr>
          <w:rFonts w:ascii="Arial" w:hAnsi="Arial" w:cs="Arial"/>
          <w:color w:val="000000"/>
        </w:rPr>
        <w:t xml:space="preserve">Wykonawca wyznacza </w:t>
      </w:r>
      <w:r w:rsidR="000D2924" w:rsidRPr="004022DD">
        <w:rPr>
          <w:rFonts w:ascii="Arial" w:hAnsi="Arial" w:cs="Arial"/>
          <w:color w:val="000000"/>
        </w:rPr>
        <w:t xml:space="preserve">Koordynatora Zespołu Inżyniera kontraktu </w:t>
      </w:r>
      <w:r w:rsidR="001F669F" w:rsidRPr="004022DD">
        <w:rPr>
          <w:rFonts w:ascii="Arial" w:hAnsi="Arial" w:cs="Arial"/>
          <w:color w:val="000000"/>
        </w:rPr>
        <w:t xml:space="preserve">w osobie </w:t>
      </w:r>
      <w:r w:rsidRPr="004022DD">
        <w:rPr>
          <w:rFonts w:ascii="Arial" w:hAnsi="Arial" w:cs="Arial"/>
          <w:color w:val="000000"/>
        </w:rPr>
        <w:t xml:space="preserve">…………………………………………, który jest </w:t>
      </w:r>
      <w:r w:rsidR="00555BD6" w:rsidRPr="004022DD">
        <w:rPr>
          <w:rFonts w:ascii="Arial" w:hAnsi="Arial" w:cs="Arial"/>
          <w:color w:val="000000"/>
        </w:rPr>
        <w:t xml:space="preserve">zobowiązany i </w:t>
      </w:r>
      <w:r w:rsidRPr="004022DD">
        <w:rPr>
          <w:rFonts w:ascii="Arial" w:hAnsi="Arial" w:cs="Arial"/>
          <w:color w:val="000000"/>
        </w:rPr>
        <w:t>upoważniony w imieniu Wykonawcy</w:t>
      </w:r>
      <w:r w:rsidR="00D030B9" w:rsidRPr="004022DD">
        <w:rPr>
          <w:rFonts w:ascii="Arial" w:hAnsi="Arial" w:cs="Arial"/>
          <w:color w:val="000000"/>
        </w:rPr>
        <w:t xml:space="preserve"> </w:t>
      </w:r>
      <w:r w:rsidRPr="004022DD">
        <w:rPr>
          <w:rFonts w:ascii="Arial" w:hAnsi="Arial" w:cs="Arial"/>
          <w:color w:val="000000"/>
        </w:rPr>
        <w:t xml:space="preserve">do </w:t>
      </w:r>
      <w:r w:rsidR="003F2149" w:rsidRPr="004022DD">
        <w:rPr>
          <w:rFonts w:ascii="Arial" w:hAnsi="Arial" w:cs="Arial"/>
          <w:color w:val="000000"/>
        </w:rPr>
        <w:t xml:space="preserve">koordynowania </w:t>
      </w:r>
      <w:r w:rsidR="00BD1B51" w:rsidRPr="004022DD">
        <w:rPr>
          <w:rFonts w:ascii="Arial" w:hAnsi="Arial" w:cs="Arial"/>
          <w:color w:val="000000"/>
        </w:rPr>
        <w:t>pracą</w:t>
      </w:r>
      <w:r w:rsidR="003F2149" w:rsidRPr="004022DD">
        <w:rPr>
          <w:rFonts w:ascii="Arial" w:hAnsi="Arial" w:cs="Arial"/>
          <w:color w:val="000000"/>
        </w:rPr>
        <w:t xml:space="preserve"> inspektorów nadzoru, </w:t>
      </w:r>
      <w:r w:rsidRPr="004022DD">
        <w:rPr>
          <w:rFonts w:ascii="Arial" w:hAnsi="Arial" w:cs="Arial"/>
          <w:color w:val="000000"/>
        </w:rPr>
        <w:t>nadzoro</w:t>
      </w:r>
      <w:r w:rsidR="0047422D" w:rsidRPr="004022DD">
        <w:rPr>
          <w:rFonts w:ascii="Arial" w:hAnsi="Arial" w:cs="Arial"/>
          <w:color w:val="000000"/>
        </w:rPr>
        <w:t>wania i zarządzania realizacją U</w:t>
      </w:r>
      <w:r w:rsidR="00555BD6" w:rsidRPr="004022DD">
        <w:rPr>
          <w:rFonts w:ascii="Arial" w:hAnsi="Arial" w:cs="Arial"/>
          <w:color w:val="000000"/>
        </w:rPr>
        <w:t>mowy,</w:t>
      </w:r>
      <w:r w:rsidRPr="004022DD">
        <w:rPr>
          <w:rFonts w:ascii="Arial" w:hAnsi="Arial" w:cs="Arial"/>
          <w:color w:val="000000"/>
        </w:rPr>
        <w:t xml:space="preserve"> bezpośrednich kontaktów z Zamawiającym</w:t>
      </w:r>
      <w:r w:rsidR="00555BD6" w:rsidRPr="004022DD">
        <w:rPr>
          <w:rFonts w:ascii="Arial" w:hAnsi="Arial" w:cs="Arial"/>
          <w:color w:val="000000"/>
        </w:rPr>
        <w:t xml:space="preserve"> oraz do innych czynności przypisanych Koordynatorowi w SIWZ i w niniejszej Umowie</w:t>
      </w:r>
      <w:r w:rsidRPr="004022DD">
        <w:rPr>
          <w:rFonts w:ascii="Arial" w:hAnsi="Arial" w:cs="Arial"/>
          <w:color w:val="000000"/>
        </w:rPr>
        <w:t xml:space="preserve">. </w:t>
      </w:r>
    </w:p>
    <w:p w14:paraId="53ADC294" w14:textId="2A53237A" w:rsidR="001F5562" w:rsidRDefault="001F5562" w:rsidP="001F5562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lang w:eastAsia="ar-SA"/>
        </w:rPr>
      </w:pPr>
      <w:r w:rsidRPr="004022DD">
        <w:rPr>
          <w:rFonts w:ascii="Arial" w:hAnsi="Arial" w:cs="Arial"/>
          <w:color w:val="000000"/>
        </w:rPr>
        <w:t>Wykonawca powinien skierować do wykonania przedmiotu Umowy personel wskazany w</w:t>
      </w:r>
      <w:r w:rsidRPr="001F5562">
        <w:rPr>
          <w:rFonts w:ascii="Arial" w:hAnsi="Arial" w:cs="Arial"/>
          <w:color w:val="000000"/>
        </w:rPr>
        <w:t xml:space="preserve"> Ofercie Wykonawcy. Zmiana którejkolwiek z </w:t>
      </w:r>
      <w:r>
        <w:rPr>
          <w:rFonts w:ascii="Arial" w:hAnsi="Arial" w:cs="Arial"/>
          <w:color w:val="000000"/>
        </w:rPr>
        <w:t>osób</w:t>
      </w:r>
      <w:r w:rsidR="003D1C0D">
        <w:rPr>
          <w:rFonts w:ascii="Arial" w:hAnsi="Arial" w:cs="Arial"/>
          <w:color w:val="000000"/>
        </w:rPr>
        <w:t xml:space="preserve"> personelu wykonującego przedmiot Umowy</w:t>
      </w:r>
      <w:r>
        <w:rPr>
          <w:rFonts w:ascii="Arial" w:hAnsi="Arial" w:cs="Arial"/>
          <w:color w:val="000000"/>
        </w:rPr>
        <w:t>, w trakcie realizacji U</w:t>
      </w:r>
      <w:r w:rsidRPr="001F5562">
        <w:rPr>
          <w:rFonts w:ascii="Arial" w:hAnsi="Arial" w:cs="Arial"/>
          <w:color w:val="000000"/>
        </w:rPr>
        <w:t xml:space="preserve">mowy, musi być uzasadniona przez Wykonawcę na piśmie i zaakceptowana przez Zamawiającego. Zamawiający zaakceptuje taką zmianę wtedy, gdy kwalifikacje i doświadczenie wskazanych osób będą takie same lub wyższe od kwalifikacji i doświadczenia osób wskazanych w Ofercie Wykonawcy, a dokonana zmiana nie spowoduje wydłużenia terminu wykonania </w:t>
      </w:r>
      <w:r w:rsidR="00FF22FD">
        <w:rPr>
          <w:rFonts w:ascii="Arial" w:hAnsi="Arial" w:cs="Arial"/>
          <w:color w:val="000000"/>
        </w:rPr>
        <w:t>U</w:t>
      </w:r>
      <w:r w:rsidRPr="001F5562">
        <w:rPr>
          <w:rFonts w:ascii="Arial" w:hAnsi="Arial" w:cs="Arial"/>
          <w:color w:val="000000"/>
        </w:rPr>
        <w:t>mowy.</w:t>
      </w:r>
    </w:p>
    <w:p w14:paraId="4C0E977C" w14:textId="4B6C8402" w:rsidR="001F5562" w:rsidRDefault="001F5562" w:rsidP="001F5562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lang w:eastAsia="ar-SA"/>
        </w:rPr>
      </w:pPr>
      <w:r w:rsidRPr="001F5562">
        <w:rPr>
          <w:rFonts w:ascii="Arial" w:hAnsi="Arial" w:cs="Arial"/>
          <w:color w:val="000000"/>
        </w:rPr>
        <w:t xml:space="preserve">Wykonawca powinien przedłożyć Zamawiającemu propozycję zmiany, o której mowa w ust. </w:t>
      </w:r>
      <w:r w:rsidR="00FF22FD">
        <w:rPr>
          <w:rFonts w:ascii="Arial" w:hAnsi="Arial" w:cs="Arial"/>
          <w:color w:val="000000"/>
        </w:rPr>
        <w:t>2</w:t>
      </w:r>
      <w:r w:rsidRPr="001F5562">
        <w:rPr>
          <w:rFonts w:ascii="Arial" w:hAnsi="Arial" w:cs="Arial"/>
          <w:color w:val="000000"/>
        </w:rPr>
        <w:t xml:space="preserve"> nie później niż </w:t>
      </w:r>
      <w:r w:rsidRPr="001F5562">
        <w:rPr>
          <w:rFonts w:ascii="Arial" w:hAnsi="Arial" w:cs="Arial"/>
          <w:b/>
          <w:bCs/>
          <w:color w:val="000000"/>
        </w:rPr>
        <w:t>7 dni</w:t>
      </w:r>
      <w:r w:rsidRPr="001F5562">
        <w:rPr>
          <w:rFonts w:ascii="Arial" w:hAnsi="Arial" w:cs="Arial"/>
          <w:color w:val="000000"/>
        </w:rPr>
        <w:t xml:space="preserve"> przed planowaną zmianą. Zamawiający zaakceptuje zmianę, o której </w:t>
      </w:r>
      <w:r w:rsidRPr="001F5562">
        <w:rPr>
          <w:rFonts w:ascii="Arial" w:hAnsi="Arial" w:cs="Arial"/>
          <w:color w:val="000000"/>
        </w:rPr>
        <w:lastRenderedPageBreak/>
        <w:t xml:space="preserve">mowa w ust. </w:t>
      </w:r>
      <w:r w:rsidR="00FF22FD">
        <w:rPr>
          <w:rFonts w:ascii="Arial" w:hAnsi="Arial" w:cs="Arial"/>
          <w:color w:val="000000"/>
        </w:rPr>
        <w:t>2</w:t>
      </w:r>
      <w:r w:rsidRPr="001F5562">
        <w:rPr>
          <w:rFonts w:ascii="Arial" w:hAnsi="Arial" w:cs="Arial"/>
          <w:color w:val="000000"/>
        </w:rPr>
        <w:t xml:space="preserve">, w terminie </w:t>
      </w:r>
      <w:r w:rsidRPr="001F5562">
        <w:rPr>
          <w:rFonts w:ascii="Arial" w:hAnsi="Arial" w:cs="Arial"/>
          <w:b/>
          <w:bCs/>
          <w:color w:val="000000"/>
        </w:rPr>
        <w:t>7 dni</w:t>
      </w:r>
      <w:r w:rsidRPr="001F5562">
        <w:rPr>
          <w:rFonts w:ascii="Arial" w:hAnsi="Arial" w:cs="Arial"/>
          <w:color w:val="000000"/>
        </w:rPr>
        <w:t xml:space="preserve"> po otrzymaniu propozycj</w:t>
      </w:r>
      <w:r>
        <w:rPr>
          <w:rFonts w:ascii="Arial" w:hAnsi="Arial" w:cs="Arial"/>
          <w:color w:val="000000"/>
        </w:rPr>
        <w:t>i zmiany zgodnej z wymaganiami U</w:t>
      </w:r>
      <w:r w:rsidRPr="001F5562">
        <w:rPr>
          <w:rFonts w:ascii="Arial" w:hAnsi="Arial" w:cs="Arial"/>
          <w:color w:val="000000"/>
        </w:rPr>
        <w:t>mowy.</w:t>
      </w:r>
    </w:p>
    <w:p w14:paraId="66D64337" w14:textId="77777777" w:rsidR="001F5562" w:rsidRDefault="001F5562" w:rsidP="001F5562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lang w:eastAsia="ar-SA"/>
        </w:rPr>
      </w:pPr>
      <w:r w:rsidRPr="001F5562">
        <w:rPr>
          <w:rFonts w:ascii="Arial" w:hAnsi="Arial" w:cs="Arial"/>
          <w:color w:val="000000"/>
        </w:rPr>
        <w:t>Wprowadzeni</w:t>
      </w:r>
      <w:r>
        <w:rPr>
          <w:rFonts w:ascii="Arial" w:hAnsi="Arial" w:cs="Arial"/>
          <w:color w:val="000000"/>
        </w:rPr>
        <w:t>e zmiany, o której mowa w ust. 2,</w:t>
      </w:r>
      <w:r w:rsidRPr="001F5562">
        <w:rPr>
          <w:rFonts w:ascii="Arial" w:hAnsi="Arial" w:cs="Arial"/>
          <w:color w:val="000000"/>
        </w:rPr>
        <w:t xml:space="preserve"> bez akceptacji Zamawiającego stanowi podstawę</w:t>
      </w:r>
      <w:r>
        <w:rPr>
          <w:rFonts w:ascii="Arial" w:hAnsi="Arial" w:cs="Arial"/>
          <w:color w:val="000000"/>
        </w:rPr>
        <w:t xml:space="preserve"> do</w:t>
      </w:r>
      <w:r w:rsidRPr="001F556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wypowiedzenia</w:t>
      </w:r>
      <w:r w:rsidRPr="001F556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</w:t>
      </w:r>
      <w:r w:rsidRPr="001F5562">
        <w:rPr>
          <w:rFonts w:ascii="Arial" w:hAnsi="Arial" w:cs="Arial"/>
          <w:color w:val="000000"/>
        </w:rPr>
        <w:t xml:space="preserve">mowy </w:t>
      </w:r>
      <w:r w:rsidR="00E77B65" w:rsidRPr="008A3B4C">
        <w:rPr>
          <w:rFonts w:ascii="Arial" w:hAnsi="Arial" w:cs="Arial"/>
        </w:rPr>
        <w:t xml:space="preserve">w trybie natychmiastowym </w:t>
      </w:r>
      <w:r w:rsidRPr="001F5562">
        <w:rPr>
          <w:rFonts w:ascii="Arial" w:hAnsi="Arial" w:cs="Arial"/>
          <w:color w:val="000000"/>
        </w:rPr>
        <w:t>przez Zamawiającego z winy Wykonawcy.</w:t>
      </w:r>
    </w:p>
    <w:p w14:paraId="44DD86A6" w14:textId="77777777" w:rsidR="001F5562" w:rsidRDefault="001F5562" w:rsidP="001F5562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lang w:eastAsia="ar-SA"/>
        </w:rPr>
      </w:pPr>
      <w:r w:rsidRPr="001F5562">
        <w:rPr>
          <w:rFonts w:ascii="Arial" w:hAnsi="Arial" w:cs="Arial"/>
          <w:color w:val="000000"/>
        </w:rPr>
        <w:t>Zamawiający jest uprawniony do wystąpienia z pisemnym uzasadnionym żądaniem zmiany którejkolwiek z osób personelu Wy</w:t>
      </w:r>
      <w:r>
        <w:rPr>
          <w:rFonts w:ascii="Arial" w:hAnsi="Arial" w:cs="Arial"/>
          <w:color w:val="000000"/>
        </w:rPr>
        <w:t>konawcy wykonującego przedmiot U</w:t>
      </w:r>
      <w:r w:rsidRPr="001F5562">
        <w:rPr>
          <w:rFonts w:ascii="Arial" w:hAnsi="Arial" w:cs="Arial"/>
          <w:color w:val="000000"/>
        </w:rPr>
        <w:t>mowy, jeżeli w opinii Zamawiającego osoba ta jest nieefektywna lub nie wywiązuje się ze sw</w:t>
      </w:r>
      <w:r>
        <w:rPr>
          <w:rFonts w:ascii="Arial" w:hAnsi="Arial" w:cs="Arial"/>
          <w:color w:val="000000"/>
        </w:rPr>
        <w:t>oich obowiązków wynikających z U</w:t>
      </w:r>
      <w:r w:rsidRPr="001F5562">
        <w:rPr>
          <w:rFonts w:ascii="Arial" w:hAnsi="Arial" w:cs="Arial"/>
          <w:color w:val="000000"/>
        </w:rPr>
        <w:t xml:space="preserve">mowy, a Wykonawca zobowiązany jest to żądanie uwzględnić. </w:t>
      </w:r>
    </w:p>
    <w:p w14:paraId="018356D7" w14:textId="77777777" w:rsidR="001F5562" w:rsidRPr="004022DD" w:rsidRDefault="001F5562" w:rsidP="001F5562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00000"/>
          <w:lang w:eastAsia="ar-SA"/>
        </w:rPr>
      </w:pPr>
      <w:r w:rsidRPr="001F5562">
        <w:rPr>
          <w:rFonts w:ascii="Arial" w:hAnsi="Arial" w:cs="Arial"/>
          <w:color w:val="000000"/>
        </w:rPr>
        <w:t>W przypadku, gdy Strony nie dojdą do porozumienia w zakresie zmiany osób pe</w:t>
      </w:r>
      <w:r>
        <w:rPr>
          <w:rFonts w:ascii="Arial" w:hAnsi="Arial" w:cs="Arial"/>
          <w:color w:val="000000"/>
        </w:rPr>
        <w:t>rsonelu wykonującego przedmiot U</w:t>
      </w:r>
      <w:r w:rsidRPr="001F5562">
        <w:rPr>
          <w:rFonts w:ascii="Arial" w:hAnsi="Arial" w:cs="Arial"/>
          <w:color w:val="000000"/>
        </w:rPr>
        <w:t xml:space="preserve">mowy, o której mowa w ust. </w:t>
      </w:r>
      <w:r>
        <w:rPr>
          <w:rFonts w:ascii="Arial" w:hAnsi="Arial" w:cs="Arial"/>
          <w:color w:val="000000"/>
        </w:rPr>
        <w:t>5</w:t>
      </w:r>
      <w:r w:rsidRPr="001F5562">
        <w:rPr>
          <w:rFonts w:ascii="Arial" w:hAnsi="Arial" w:cs="Arial"/>
          <w:color w:val="000000"/>
        </w:rPr>
        <w:t xml:space="preserve">, Zamawiający zastrzega sobie prawo do </w:t>
      </w:r>
      <w:r w:rsidR="00E77B65">
        <w:rPr>
          <w:rFonts w:ascii="Arial" w:hAnsi="Arial" w:cs="Arial"/>
          <w:color w:val="000000"/>
        </w:rPr>
        <w:t>wypowiedzenia</w:t>
      </w:r>
      <w:r>
        <w:rPr>
          <w:rFonts w:ascii="Arial" w:hAnsi="Arial" w:cs="Arial"/>
          <w:color w:val="000000"/>
        </w:rPr>
        <w:t xml:space="preserve"> U</w:t>
      </w:r>
      <w:r w:rsidRPr="001F5562">
        <w:rPr>
          <w:rFonts w:ascii="Arial" w:hAnsi="Arial" w:cs="Arial"/>
          <w:color w:val="000000"/>
        </w:rPr>
        <w:t xml:space="preserve">mowy </w:t>
      </w:r>
      <w:r w:rsidR="00E77B65" w:rsidRPr="008A3B4C">
        <w:rPr>
          <w:rFonts w:ascii="Arial" w:hAnsi="Arial" w:cs="Arial"/>
        </w:rPr>
        <w:t xml:space="preserve">w trybie natychmiastowym </w:t>
      </w:r>
      <w:r w:rsidRPr="001F5562">
        <w:rPr>
          <w:rFonts w:ascii="Arial" w:hAnsi="Arial" w:cs="Arial"/>
          <w:color w:val="000000"/>
        </w:rPr>
        <w:t xml:space="preserve">w terminie </w:t>
      </w:r>
      <w:r w:rsidRPr="001F5562">
        <w:rPr>
          <w:rFonts w:ascii="Arial" w:hAnsi="Arial" w:cs="Arial"/>
          <w:b/>
          <w:bCs/>
          <w:color w:val="000000"/>
        </w:rPr>
        <w:t>30 dni</w:t>
      </w:r>
      <w:r w:rsidRPr="001F5562">
        <w:rPr>
          <w:rFonts w:ascii="Arial" w:hAnsi="Arial" w:cs="Arial"/>
          <w:color w:val="000000"/>
        </w:rPr>
        <w:t xml:space="preserve"> od dnia przedstawienia propozycji zmiany członka personelu Wykonawcy. W takim przypadku, postanowienia </w:t>
      </w:r>
      <w:r w:rsidRPr="004022DD">
        <w:rPr>
          <w:rFonts w:ascii="Arial" w:hAnsi="Arial" w:cs="Arial"/>
          <w:color w:val="000000"/>
        </w:rPr>
        <w:t xml:space="preserve">§ </w:t>
      </w:r>
      <w:r w:rsidR="00E77B65" w:rsidRPr="004022DD">
        <w:rPr>
          <w:rFonts w:ascii="Arial" w:hAnsi="Arial" w:cs="Arial"/>
          <w:color w:val="000000"/>
        </w:rPr>
        <w:t>9</w:t>
      </w:r>
      <w:r w:rsidRPr="004022DD">
        <w:rPr>
          <w:rFonts w:ascii="Arial" w:hAnsi="Arial" w:cs="Arial"/>
          <w:color w:val="000000"/>
        </w:rPr>
        <w:t xml:space="preserve"> ust. 1 pkt </w:t>
      </w:r>
      <w:r w:rsidR="00E77B65" w:rsidRPr="004022DD">
        <w:rPr>
          <w:rFonts w:ascii="Arial" w:hAnsi="Arial" w:cs="Arial"/>
          <w:color w:val="000000"/>
        </w:rPr>
        <w:t>1 U</w:t>
      </w:r>
      <w:r w:rsidRPr="004022DD">
        <w:rPr>
          <w:rFonts w:ascii="Arial" w:hAnsi="Arial" w:cs="Arial"/>
          <w:color w:val="000000"/>
        </w:rPr>
        <w:t>mowy nie będą miały zastosowania.</w:t>
      </w:r>
    </w:p>
    <w:p w14:paraId="26A722FD" w14:textId="77777777" w:rsidR="009A11C9" w:rsidRDefault="00186BF0" w:rsidP="001F5562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lang w:eastAsia="ar-SA"/>
        </w:rPr>
      </w:pPr>
      <w:r w:rsidRPr="009A11C9">
        <w:rPr>
          <w:rFonts w:ascii="Arial" w:hAnsi="Arial" w:cs="Arial"/>
          <w:lang w:eastAsia="ar-SA"/>
        </w:rPr>
        <w:t xml:space="preserve">W przypadku przejściowej niemożliwości świadczenia usług przez </w:t>
      </w:r>
      <w:r w:rsidR="003D1C0D">
        <w:rPr>
          <w:rFonts w:ascii="Arial" w:hAnsi="Arial" w:cs="Arial"/>
          <w:lang w:eastAsia="ar-SA"/>
        </w:rPr>
        <w:t>którąkolwiek z osób personelu wykonującego przedmiot Umowy</w:t>
      </w:r>
      <w:r w:rsidRPr="009A11C9">
        <w:rPr>
          <w:rFonts w:ascii="Arial" w:hAnsi="Arial" w:cs="Arial"/>
          <w:lang w:eastAsia="ar-SA"/>
        </w:rPr>
        <w:t xml:space="preserve"> (np. urlop, choroba) trwającej dłużej niż </w:t>
      </w:r>
      <w:r w:rsidR="00BD1B51">
        <w:rPr>
          <w:rFonts w:ascii="Arial" w:hAnsi="Arial" w:cs="Arial"/>
          <w:lang w:eastAsia="ar-SA"/>
        </w:rPr>
        <w:t>3 dni robocze</w:t>
      </w:r>
      <w:r w:rsidR="003D1C0D">
        <w:rPr>
          <w:rFonts w:ascii="Arial" w:hAnsi="Arial" w:cs="Arial"/>
          <w:lang w:eastAsia="ar-SA"/>
        </w:rPr>
        <w:t>,</w:t>
      </w:r>
      <w:r w:rsidRPr="009A11C9">
        <w:rPr>
          <w:rFonts w:ascii="Arial" w:hAnsi="Arial" w:cs="Arial"/>
          <w:lang w:eastAsia="ar-SA"/>
        </w:rPr>
        <w:t xml:space="preserve"> Wykonawca zapewni zastępstwo. Wszystkie osoby </w:t>
      </w:r>
      <w:r w:rsidR="009A11C9">
        <w:rPr>
          <w:rFonts w:ascii="Arial" w:hAnsi="Arial" w:cs="Arial"/>
          <w:lang w:eastAsia="ar-SA"/>
        </w:rPr>
        <w:t xml:space="preserve">zastępujące </w:t>
      </w:r>
      <w:r w:rsidRPr="009A11C9">
        <w:rPr>
          <w:rFonts w:ascii="Arial" w:hAnsi="Arial" w:cs="Arial"/>
          <w:lang w:eastAsia="ar-SA"/>
        </w:rPr>
        <w:t xml:space="preserve">muszą być zaakceptowane przez Zamawiającego. </w:t>
      </w:r>
    </w:p>
    <w:p w14:paraId="74F6162E" w14:textId="77777777" w:rsidR="007F77C4" w:rsidRPr="007F77C4" w:rsidRDefault="007F77C4" w:rsidP="001F5562">
      <w:pPr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lang w:eastAsia="ar-SA"/>
        </w:rPr>
      </w:pPr>
      <w:r w:rsidRPr="007F77C4">
        <w:rPr>
          <w:rFonts w:ascii="Arial" w:hAnsi="Arial" w:cs="Arial"/>
          <w:color w:val="000000"/>
        </w:rPr>
        <w:t xml:space="preserve">Zamawiający wymaga, aby Wykonawca, podwykonawca i dalszy podwykonawca </w:t>
      </w:r>
      <w:r>
        <w:rPr>
          <w:rFonts w:ascii="Arial" w:hAnsi="Arial" w:cs="Arial"/>
          <w:color w:val="000000"/>
        </w:rPr>
        <w:t>usług objętych przedmiotem niniejszej Umowy</w:t>
      </w:r>
      <w:r w:rsidRPr="007F77C4">
        <w:rPr>
          <w:rFonts w:ascii="Arial" w:hAnsi="Arial" w:cs="Arial"/>
          <w:color w:val="000000"/>
        </w:rPr>
        <w:t xml:space="preserve"> zatrudniali na podstawie umowy o pracę w zakresie i w okresie realizacji niniejszego zamówienia, osoby wykonujące czynności określone w SIWZ jako wymagające zatrudnienia na podstawie umowy o pracę, jako te czynności, które polegają na wykonywaniu pracy w sposób określony w art. 22 §1 ustawy z dnia 26 czerwca 1974 r. - Kodeks pracy, zgodnie z oświadczeniem zawartym w ofercie.</w:t>
      </w:r>
    </w:p>
    <w:p w14:paraId="1FBDD8FD" w14:textId="77777777" w:rsidR="007F77C4" w:rsidRPr="007F77C4" w:rsidRDefault="007F77C4" w:rsidP="001F5562">
      <w:pPr>
        <w:numPr>
          <w:ilvl w:val="0"/>
          <w:numId w:val="40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hAnsi="Arial" w:cs="Arial"/>
          <w:lang w:eastAsia="ar-SA"/>
        </w:rPr>
      </w:pPr>
      <w:r w:rsidRPr="007F77C4">
        <w:rPr>
          <w:rFonts w:ascii="Arial" w:hAnsi="Arial" w:cs="Arial"/>
          <w:color w:val="000000"/>
        </w:rPr>
        <w:t xml:space="preserve">Każdorazowo na żądanie Zamawiającego, w terminie wskazanym przez Zamawiającego nie dłuższym niż </w:t>
      </w:r>
      <w:r w:rsidRPr="00D030B9">
        <w:rPr>
          <w:rFonts w:ascii="Arial" w:hAnsi="Arial" w:cs="Arial"/>
          <w:b/>
          <w:color w:val="000000"/>
        </w:rPr>
        <w:t>7 dni</w:t>
      </w:r>
      <w:r w:rsidRPr="007F77C4">
        <w:rPr>
          <w:rFonts w:ascii="Arial" w:hAnsi="Arial" w:cs="Arial"/>
          <w:color w:val="000000"/>
        </w:rPr>
        <w:t xml:space="preserve">, Wykonawca zobowiązuje się przedłożyć do wglądu kopie umów o pracę zawartych przez Wykonawcę, podwykonawcę i dalszego podwykonawcę z pracownikami. Kopie umów należy sporządzić w sposób uniemożliwiający odczytanie danych osobowych w szczególności adresu zamieszkania, numeru PESEL, wysokości wynagrodzenia, itp. </w:t>
      </w:r>
    </w:p>
    <w:p w14:paraId="513A1DED" w14:textId="1D1125BB" w:rsidR="007F77C4" w:rsidRPr="004022DD" w:rsidRDefault="007F77C4" w:rsidP="001F5562">
      <w:pPr>
        <w:numPr>
          <w:ilvl w:val="0"/>
          <w:numId w:val="40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000000"/>
          <w:lang w:eastAsia="ar-SA"/>
        </w:rPr>
      </w:pPr>
      <w:r w:rsidRPr="007F77C4">
        <w:rPr>
          <w:rFonts w:ascii="Arial" w:hAnsi="Arial" w:cs="Arial"/>
          <w:color w:val="000000"/>
        </w:rPr>
        <w:t>Nieprzedłożenie przez Wykonawcę kopii umów zawartych przez Wykonawcę, podwykonawcę lub dalszego podwykonawcę z pracownikami, w terminie wskazanym przez</w:t>
      </w:r>
      <w:r w:rsidR="00D030B9">
        <w:rPr>
          <w:rFonts w:ascii="Arial" w:hAnsi="Arial" w:cs="Arial"/>
          <w:color w:val="000000"/>
        </w:rPr>
        <w:t xml:space="preserve"> Zamawiającego zgodnie z ust. 9</w:t>
      </w:r>
      <w:r w:rsidRPr="007F77C4">
        <w:rPr>
          <w:rFonts w:ascii="Arial" w:hAnsi="Arial" w:cs="Arial"/>
          <w:color w:val="000000"/>
        </w:rPr>
        <w:t xml:space="preserve"> w celu potwierdzenia spełnienia przez Wykonawcę, podwykonawcę lub dalszego podwykonawcę wymogu zatrudnienia na podstawie umowy</w:t>
      </w:r>
      <w:r w:rsidR="00D030B9">
        <w:rPr>
          <w:rFonts w:ascii="Arial" w:hAnsi="Arial" w:cs="Arial"/>
          <w:color w:val="000000"/>
        </w:rPr>
        <w:t xml:space="preserve"> o pracę, o którym mowa w ust. 8</w:t>
      </w:r>
      <w:r w:rsidRPr="007F77C4">
        <w:rPr>
          <w:rFonts w:ascii="Arial" w:hAnsi="Arial" w:cs="Arial"/>
          <w:color w:val="000000"/>
        </w:rPr>
        <w:t xml:space="preserve">, będzie traktowane jako niespełnienie przez Wykonawcę ww. wymogu i może skutkować zawiadomieniem do Państwowej Inspekcji Pracy. Zamawiający uprawniony będzie do nałożenia kary umownej w </w:t>
      </w:r>
      <w:r w:rsidRPr="004022DD">
        <w:rPr>
          <w:rFonts w:ascii="Arial" w:hAnsi="Arial" w:cs="Arial"/>
          <w:color w:val="000000"/>
        </w:rPr>
        <w:t>wysokości określonej w §</w:t>
      </w:r>
      <w:r w:rsidR="00BC463B" w:rsidRPr="004022DD">
        <w:rPr>
          <w:rFonts w:ascii="Arial" w:hAnsi="Arial" w:cs="Arial"/>
          <w:color w:val="000000"/>
        </w:rPr>
        <w:t>9</w:t>
      </w:r>
      <w:r w:rsidRPr="004022DD">
        <w:rPr>
          <w:rFonts w:ascii="Arial" w:hAnsi="Arial" w:cs="Arial"/>
          <w:color w:val="000000"/>
        </w:rPr>
        <w:t xml:space="preserve"> ust. 1 pkt </w:t>
      </w:r>
      <w:r w:rsidR="00BC463B" w:rsidRPr="004022DD">
        <w:rPr>
          <w:rFonts w:ascii="Arial" w:hAnsi="Arial" w:cs="Arial"/>
          <w:color w:val="000000"/>
        </w:rPr>
        <w:t>10</w:t>
      </w:r>
      <w:r w:rsidRPr="004022DD">
        <w:rPr>
          <w:rFonts w:ascii="Arial" w:hAnsi="Arial" w:cs="Arial"/>
          <w:color w:val="000000"/>
        </w:rPr>
        <w:t xml:space="preserve"> </w:t>
      </w:r>
      <w:r w:rsidR="00FF22FD">
        <w:rPr>
          <w:rFonts w:ascii="Arial" w:hAnsi="Arial" w:cs="Arial"/>
          <w:color w:val="000000"/>
        </w:rPr>
        <w:t>U</w:t>
      </w:r>
      <w:r w:rsidRPr="004022DD">
        <w:rPr>
          <w:rFonts w:ascii="Arial" w:hAnsi="Arial" w:cs="Arial"/>
          <w:color w:val="000000"/>
        </w:rPr>
        <w:t>mowy.</w:t>
      </w:r>
    </w:p>
    <w:p w14:paraId="3D9AF9E5" w14:textId="77777777" w:rsidR="008A3B4C" w:rsidRPr="004022DD" w:rsidRDefault="008A3B4C" w:rsidP="008A3B4C">
      <w:pPr>
        <w:tabs>
          <w:tab w:val="left" w:pos="426"/>
        </w:tabs>
        <w:spacing w:after="0"/>
        <w:ind w:left="284"/>
        <w:jc w:val="both"/>
        <w:rPr>
          <w:rFonts w:ascii="Arial" w:hAnsi="Arial" w:cs="Arial"/>
          <w:color w:val="000000"/>
          <w:lang w:eastAsia="ar-SA"/>
        </w:rPr>
      </w:pPr>
    </w:p>
    <w:p w14:paraId="7D719623" w14:textId="77777777" w:rsidR="008A3B4C" w:rsidRDefault="008A3B4C" w:rsidP="008A3B4C">
      <w:pPr>
        <w:tabs>
          <w:tab w:val="left" w:pos="1080"/>
        </w:tabs>
        <w:spacing w:after="0"/>
        <w:ind w:firstLine="12"/>
        <w:jc w:val="center"/>
        <w:rPr>
          <w:rFonts w:ascii="Arial" w:eastAsia="Times New Roman" w:hAnsi="Arial" w:cs="Arial"/>
          <w:b/>
          <w:lang w:eastAsia="ar-SA"/>
        </w:rPr>
      </w:pPr>
      <w:r w:rsidRPr="004527A7">
        <w:rPr>
          <w:rFonts w:ascii="Arial" w:eastAsia="Times New Roman" w:hAnsi="Arial" w:cs="Arial"/>
          <w:b/>
          <w:lang w:eastAsia="ar-SA"/>
        </w:rPr>
        <w:t>§8</w:t>
      </w:r>
    </w:p>
    <w:p w14:paraId="0999B5A7" w14:textId="77777777" w:rsidR="00C06658" w:rsidRPr="004527A7" w:rsidRDefault="00C06658" w:rsidP="008A3B4C">
      <w:pPr>
        <w:tabs>
          <w:tab w:val="left" w:pos="1080"/>
        </w:tabs>
        <w:spacing w:after="0"/>
        <w:ind w:firstLine="12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PODWYKONAWCY</w:t>
      </w:r>
    </w:p>
    <w:p w14:paraId="68DA81BC" w14:textId="35E14B14" w:rsidR="008A3B4C" w:rsidRPr="00E27846" w:rsidRDefault="008A3B4C" w:rsidP="008A3B4C">
      <w:pPr>
        <w:pStyle w:val="Akapitzlist"/>
        <w:widowControl/>
        <w:numPr>
          <w:ilvl w:val="0"/>
          <w:numId w:val="42"/>
        </w:numPr>
        <w:suppressAutoHyphens w:val="0"/>
        <w:autoSpaceDE w:val="0"/>
        <w:adjustRightInd w:val="0"/>
        <w:spacing w:after="0"/>
        <w:ind w:left="284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E27846">
        <w:rPr>
          <w:rFonts w:ascii="Arial" w:hAnsi="Arial" w:cs="Arial"/>
          <w:color w:val="000000"/>
          <w:sz w:val="22"/>
          <w:szCs w:val="22"/>
        </w:rPr>
        <w:t xml:space="preserve">Wykonawca nie ma prawa przekazać wykonania przedmiotu </w:t>
      </w:r>
      <w:r w:rsidR="00FF22FD">
        <w:rPr>
          <w:rFonts w:ascii="Arial" w:hAnsi="Arial" w:cs="Arial"/>
          <w:color w:val="000000"/>
          <w:sz w:val="22"/>
          <w:szCs w:val="22"/>
        </w:rPr>
        <w:t>U</w:t>
      </w:r>
      <w:r w:rsidRPr="00E27846">
        <w:rPr>
          <w:rFonts w:ascii="Arial" w:hAnsi="Arial" w:cs="Arial"/>
          <w:color w:val="000000"/>
          <w:sz w:val="22"/>
          <w:szCs w:val="22"/>
        </w:rPr>
        <w:t>mowy ani jakiejkolwiek jego części stronie trzeciej, bez uprzedniej pisemnej zgody Zamawiającego.</w:t>
      </w:r>
    </w:p>
    <w:p w14:paraId="21B000BC" w14:textId="1F0A176F" w:rsidR="008A3B4C" w:rsidRPr="00722AC0" w:rsidRDefault="008A3B4C" w:rsidP="008A3B4C">
      <w:pPr>
        <w:pStyle w:val="Akapitzlist"/>
        <w:widowControl/>
        <w:numPr>
          <w:ilvl w:val="0"/>
          <w:numId w:val="42"/>
        </w:numPr>
        <w:suppressAutoHyphens w:val="0"/>
        <w:autoSpaceDE w:val="0"/>
        <w:adjustRightInd w:val="0"/>
        <w:spacing w:after="0"/>
        <w:ind w:left="284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722AC0">
        <w:rPr>
          <w:rFonts w:ascii="Arial" w:hAnsi="Arial" w:cs="Arial"/>
          <w:sz w:val="22"/>
          <w:szCs w:val="22"/>
        </w:rPr>
        <w:t>Wykonawca odpowiada za działan</w:t>
      </w:r>
      <w:r>
        <w:rPr>
          <w:rFonts w:ascii="Arial" w:hAnsi="Arial" w:cs="Arial"/>
          <w:sz w:val="22"/>
          <w:szCs w:val="22"/>
        </w:rPr>
        <w:t xml:space="preserve">ia podwykonawców jak za własne i </w:t>
      </w:r>
      <w:r w:rsidRPr="00722AC0">
        <w:rPr>
          <w:rFonts w:ascii="Arial" w:hAnsi="Arial" w:cs="Arial"/>
          <w:sz w:val="22"/>
          <w:szCs w:val="22"/>
        </w:rPr>
        <w:t xml:space="preserve">zapewnia, że podwykonawcy będą przestrzegać wszelkich postanowień niniejsze </w:t>
      </w:r>
      <w:r w:rsidR="00FF22FD">
        <w:rPr>
          <w:rFonts w:ascii="Arial" w:hAnsi="Arial" w:cs="Arial"/>
          <w:sz w:val="22"/>
          <w:szCs w:val="22"/>
        </w:rPr>
        <w:t>U</w:t>
      </w:r>
      <w:r w:rsidRPr="00722AC0">
        <w:rPr>
          <w:rFonts w:ascii="Arial" w:hAnsi="Arial" w:cs="Arial"/>
          <w:sz w:val="22"/>
          <w:szCs w:val="22"/>
        </w:rPr>
        <w:t>mowy.</w:t>
      </w:r>
    </w:p>
    <w:p w14:paraId="7818F44D" w14:textId="77777777" w:rsidR="008A3B4C" w:rsidRPr="00722AC0" w:rsidRDefault="008A3B4C" w:rsidP="008A3B4C">
      <w:pPr>
        <w:pStyle w:val="Akapitzlist"/>
        <w:widowControl/>
        <w:numPr>
          <w:ilvl w:val="0"/>
          <w:numId w:val="42"/>
        </w:numPr>
        <w:suppressAutoHyphens w:val="0"/>
        <w:autoSpaceDE w:val="0"/>
        <w:adjustRightInd w:val="0"/>
        <w:spacing w:after="0"/>
        <w:ind w:left="284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722AC0">
        <w:rPr>
          <w:rFonts w:ascii="Arial" w:hAnsi="Arial" w:cs="Arial"/>
          <w:sz w:val="22"/>
          <w:szCs w:val="22"/>
        </w:rPr>
        <w:lastRenderedPageBreak/>
        <w:t>Wykonawca jest zobowiązany do dokonania we własnym zakresie zapłaty wynagrodzenia należnego podwykonawcy z zachowaniem terminów płatności określonych w zawartej z nim umowie.</w:t>
      </w:r>
    </w:p>
    <w:p w14:paraId="70611D2A" w14:textId="77777777" w:rsidR="008A3B4C" w:rsidRPr="008A3B4C" w:rsidRDefault="008A3B4C" w:rsidP="008A3B4C">
      <w:pPr>
        <w:pStyle w:val="Akapitzlist"/>
        <w:widowControl/>
        <w:numPr>
          <w:ilvl w:val="0"/>
          <w:numId w:val="42"/>
        </w:numPr>
        <w:suppressAutoHyphens w:val="0"/>
        <w:autoSpaceDE w:val="0"/>
        <w:adjustRightInd w:val="0"/>
        <w:spacing w:after="0"/>
        <w:ind w:left="284" w:hanging="284"/>
        <w:contextualSpacing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722AC0">
        <w:rPr>
          <w:rFonts w:ascii="Arial" w:hAnsi="Arial" w:cs="Arial"/>
          <w:sz w:val="22"/>
          <w:szCs w:val="22"/>
        </w:rPr>
        <w:t xml:space="preserve">Wprowadzenie, zmiana lub rezygnacja z podwykonawcy bez akceptacji Zamawiającego albo nieskierowanie do realizacji części zamówienia podwykonawcy, na którego zasoby Wykonawca powoływał się, na zasadach określonych w art. 22a ust. 1 ustawy Prawo zamówień publicznych, w celu wykazania spełniania warunków udziału w postępowaniu, </w:t>
      </w:r>
      <w:r w:rsidRPr="008A3B4C">
        <w:rPr>
          <w:rFonts w:ascii="Arial" w:hAnsi="Arial" w:cs="Arial"/>
          <w:color w:val="000000"/>
          <w:sz w:val="22"/>
          <w:szCs w:val="22"/>
        </w:rPr>
        <w:t>stanowi podstawę do rozwiązania Umowy ze skutkiem natychmiastowym przez Zamawiającego z winy Wykonawcy.</w:t>
      </w:r>
    </w:p>
    <w:p w14:paraId="58A8C360" w14:textId="77777777" w:rsidR="008A3B4C" w:rsidRPr="00722AC0" w:rsidRDefault="008A3B4C" w:rsidP="008A3B4C">
      <w:pPr>
        <w:pStyle w:val="Akapitzlist"/>
        <w:widowControl/>
        <w:numPr>
          <w:ilvl w:val="0"/>
          <w:numId w:val="42"/>
        </w:numPr>
        <w:suppressAutoHyphens w:val="0"/>
        <w:autoSpaceDE w:val="0"/>
        <w:adjustRightInd w:val="0"/>
        <w:spacing w:after="0"/>
        <w:ind w:left="284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722AC0">
        <w:rPr>
          <w:rFonts w:ascii="Arial" w:hAnsi="Arial" w:cs="Arial"/>
          <w:sz w:val="22"/>
          <w:szCs w:val="22"/>
        </w:rPr>
        <w:t>Jakakolwiek przerwa w realizacji przedmiotu umowy wynikająca z braku podwykonawcy będzie traktowana, jako przerwa wynikła z przyczyn zależnych od Wykonawcy i nie może stanowić podstawy do zmiany terminów realizacji wskazanych w umowie.</w:t>
      </w:r>
    </w:p>
    <w:p w14:paraId="5D5C2219" w14:textId="77777777" w:rsidR="00186BF0" w:rsidRPr="004022DD" w:rsidRDefault="00186BF0" w:rsidP="008A3B4C">
      <w:pPr>
        <w:tabs>
          <w:tab w:val="left" w:pos="426"/>
        </w:tabs>
        <w:spacing w:after="0"/>
        <w:jc w:val="both"/>
        <w:rPr>
          <w:rFonts w:ascii="Arial" w:hAnsi="Arial" w:cs="Arial"/>
          <w:color w:val="000000"/>
          <w:lang w:eastAsia="ar-SA"/>
        </w:rPr>
      </w:pPr>
    </w:p>
    <w:p w14:paraId="32950C53" w14:textId="77777777" w:rsidR="004527A7" w:rsidRPr="004527A7" w:rsidRDefault="00186BF0" w:rsidP="004527A7">
      <w:pPr>
        <w:tabs>
          <w:tab w:val="left" w:pos="1260"/>
        </w:tabs>
        <w:spacing w:before="120" w:after="120"/>
        <w:ind w:right="74"/>
        <w:jc w:val="center"/>
        <w:rPr>
          <w:rFonts w:ascii="Arial" w:eastAsia="Times New Roman" w:hAnsi="Arial" w:cs="Arial"/>
          <w:b/>
          <w:lang w:eastAsia="ar-SA"/>
        </w:rPr>
      </w:pPr>
      <w:r w:rsidRPr="004527A7">
        <w:rPr>
          <w:rFonts w:ascii="Arial" w:eastAsia="Times New Roman" w:hAnsi="Arial" w:cs="Arial"/>
          <w:b/>
          <w:lang w:eastAsia="ar-SA"/>
        </w:rPr>
        <w:t>§9</w:t>
      </w:r>
      <w:r w:rsidRPr="004527A7">
        <w:rPr>
          <w:rFonts w:ascii="Arial" w:hAnsi="Arial" w:cs="Arial"/>
          <w:b/>
        </w:rPr>
        <w:cr/>
      </w:r>
      <w:r w:rsidRPr="004527A7">
        <w:rPr>
          <w:rFonts w:ascii="Arial" w:eastAsia="Times New Roman" w:hAnsi="Arial" w:cs="Arial"/>
          <w:b/>
          <w:lang w:eastAsia="ar-SA"/>
        </w:rPr>
        <w:t>KARY UMOWNE</w:t>
      </w:r>
    </w:p>
    <w:p w14:paraId="1B068D91" w14:textId="77777777" w:rsidR="00186BF0" w:rsidRPr="004527A7" w:rsidRDefault="00186BF0" w:rsidP="004527A7">
      <w:pPr>
        <w:tabs>
          <w:tab w:val="left" w:pos="1260"/>
        </w:tabs>
        <w:spacing w:before="120" w:after="120"/>
        <w:ind w:left="284" w:right="74" w:hanging="284"/>
        <w:jc w:val="both"/>
        <w:rPr>
          <w:rFonts w:ascii="Arial" w:hAnsi="Arial" w:cs="Arial"/>
        </w:rPr>
      </w:pPr>
      <w:r w:rsidRPr="004527A7">
        <w:rPr>
          <w:rFonts w:ascii="Arial" w:hAnsi="Arial" w:cs="Arial"/>
        </w:rPr>
        <w:t>1. Strony ustalają, odpowiedzialność odszkodowawczą w formie kar umownych z następujących tytułów i w podanych wysokościach</w:t>
      </w:r>
      <w:r w:rsidR="00F31D9E">
        <w:rPr>
          <w:rFonts w:ascii="Arial" w:hAnsi="Arial" w:cs="Arial"/>
        </w:rPr>
        <w:t xml:space="preserve">, </w:t>
      </w:r>
      <w:r w:rsidR="00F31D9E" w:rsidRPr="00E53314">
        <w:rPr>
          <w:rFonts w:ascii="Arial" w:hAnsi="Arial" w:cs="Arial"/>
        </w:rPr>
        <w:t>Wykonawca zapłaci Zamawiaj</w:t>
      </w:r>
      <w:r w:rsidR="00F31D9E">
        <w:rPr>
          <w:rFonts w:ascii="Arial" w:hAnsi="Arial" w:cs="Arial"/>
        </w:rPr>
        <w:t>ącemu karę umowną</w:t>
      </w:r>
      <w:r w:rsidRPr="004527A7">
        <w:rPr>
          <w:rFonts w:ascii="Arial" w:hAnsi="Arial" w:cs="Arial"/>
        </w:rPr>
        <w:t>:</w:t>
      </w:r>
    </w:p>
    <w:p w14:paraId="6571BD1B" w14:textId="4B38B00F" w:rsidR="00E53314" w:rsidRPr="00E53314" w:rsidRDefault="00F31D9E" w:rsidP="00422A91">
      <w:pPr>
        <w:pStyle w:val="Tekstpodstawowy"/>
        <w:numPr>
          <w:ilvl w:val="0"/>
          <w:numId w:val="21"/>
        </w:numPr>
        <w:tabs>
          <w:tab w:val="left" w:pos="709"/>
        </w:tabs>
        <w:spacing w:after="0"/>
        <w:ind w:left="709" w:hanging="425"/>
        <w:jc w:val="both"/>
        <w:rPr>
          <w:rFonts w:ascii="Arial" w:hAnsi="Arial" w:cs="Arial"/>
        </w:rPr>
      </w:pPr>
      <w:r w:rsidRPr="00E53314">
        <w:rPr>
          <w:rFonts w:ascii="Arial" w:hAnsi="Arial" w:cs="Arial"/>
        </w:rPr>
        <w:t xml:space="preserve">w </w:t>
      </w:r>
      <w:r w:rsidRPr="00422A91">
        <w:rPr>
          <w:rFonts w:ascii="Arial" w:hAnsi="Arial" w:cs="Arial"/>
          <w:color w:val="000000"/>
        </w:rPr>
        <w:t xml:space="preserve">przypadku wypowiedzenia bądź rozwiązania Umowy przez którąkolwiek ze Stron </w:t>
      </w:r>
      <w:r>
        <w:rPr>
          <w:rFonts w:ascii="Arial" w:eastAsia="Times New Roman" w:hAnsi="Arial" w:cs="Arial"/>
          <w:bCs/>
          <w:lang w:eastAsia="ar-SA"/>
        </w:rPr>
        <w:t>z przyczyn leżących po stronie Wykonawcy</w:t>
      </w:r>
      <w:r>
        <w:rPr>
          <w:rFonts w:ascii="Arial" w:hAnsi="Arial" w:cs="Arial"/>
        </w:rPr>
        <w:t xml:space="preserve"> - </w:t>
      </w:r>
      <w:r w:rsidR="00356F23">
        <w:rPr>
          <w:rFonts w:ascii="Arial" w:hAnsi="Arial" w:cs="Arial"/>
        </w:rPr>
        <w:t xml:space="preserve">w wysokości </w:t>
      </w:r>
      <w:r w:rsidR="00356F23" w:rsidRPr="008818AF">
        <w:rPr>
          <w:rFonts w:ascii="Arial" w:hAnsi="Arial" w:cs="Arial"/>
          <w:b/>
        </w:rPr>
        <w:t>10</w:t>
      </w:r>
      <w:r w:rsidR="00186BF0" w:rsidRPr="008818AF">
        <w:rPr>
          <w:rFonts w:ascii="Arial" w:hAnsi="Arial" w:cs="Arial"/>
          <w:b/>
        </w:rPr>
        <w:t>%</w:t>
      </w:r>
      <w:r w:rsidR="00186BF0" w:rsidRPr="00E53314">
        <w:rPr>
          <w:rFonts w:ascii="Arial" w:hAnsi="Arial" w:cs="Arial"/>
        </w:rPr>
        <w:t xml:space="preserve"> </w:t>
      </w:r>
      <w:r w:rsidR="0025099D" w:rsidRPr="004527A7">
        <w:rPr>
          <w:rFonts w:ascii="Arial" w:eastAsia="Times New Roman" w:hAnsi="Arial" w:cs="Arial"/>
          <w:lang w:eastAsia="ar-SA"/>
        </w:rPr>
        <w:t>wynagrodzenia</w:t>
      </w:r>
      <w:r w:rsidR="0025099D">
        <w:rPr>
          <w:rFonts w:ascii="Arial" w:eastAsia="Times New Roman" w:hAnsi="Arial" w:cs="Arial"/>
          <w:lang w:eastAsia="ar-SA"/>
        </w:rPr>
        <w:t xml:space="preserve"> umownego brutto określonego</w:t>
      </w:r>
      <w:r w:rsidR="0025099D" w:rsidRPr="004527A7">
        <w:rPr>
          <w:rFonts w:ascii="Arial" w:eastAsia="Times New Roman" w:hAnsi="Arial" w:cs="Arial"/>
          <w:lang w:eastAsia="ar-SA"/>
        </w:rPr>
        <w:t xml:space="preserve"> w § 5 ust. 1</w:t>
      </w:r>
      <w:r w:rsidR="0025099D">
        <w:rPr>
          <w:rFonts w:ascii="Arial" w:eastAsia="Times New Roman" w:hAnsi="Arial" w:cs="Arial"/>
          <w:lang w:eastAsia="ar-SA"/>
        </w:rPr>
        <w:t xml:space="preserve"> U</w:t>
      </w:r>
      <w:r w:rsidR="0025099D" w:rsidRPr="004527A7">
        <w:rPr>
          <w:rFonts w:ascii="Arial" w:eastAsia="Times New Roman" w:hAnsi="Arial" w:cs="Arial"/>
          <w:lang w:eastAsia="ar-SA"/>
        </w:rPr>
        <w:t>mowy</w:t>
      </w:r>
      <w:r w:rsidR="00E53314">
        <w:rPr>
          <w:rFonts w:ascii="Arial" w:eastAsia="Times New Roman" w:hAnsi="Arial" w:cs="Arial"/>
          <w:bCs/>
          <w:lang w:eastAsia="ar-SA"/>
        </w:rPr>
        <w:t>;</w:t>
      </w:r>
    </w:p>
    <w:p w14:paraId="57708EF2" w14:textId="77777777" w:rsidR="005D5A4A" w:rsidRDefault="00607DD9" w:rsidP="00422A91">
      <w:pPr>
        <w:pStyle w:val="Tekstpodstawowy"/>
        <w:widowControl w:val="0"/>
        <w:numPr>
          <w:ilvl w:val="0"/>
          <w:numId w:val="21"/>
        </w:numPr>
        <w:tabs>
          <w:tab w:val="left" w:pos="709"/>
        </w:tabs>
        <w:spacing w:after="0"/>
        <w:ind w:left="709" w:hanging="425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>za podjęcie jakiegokolwiek zobowiązania w imieniu Zamawiającego bez uzyskania</w:t>
      </w:r>
      <w:r w:rsidRPr="005D5A4A">
        <w:rPr>
          <w:rFonts w:ascii="Arial" w:eastAsia="Lucida Sans Unicode" w:hAnsi="Arial" w:cs="Arial"/>
          <w:kern w:val="1"/>
          <w:lang w:eastAsia="hi-IN" w:bidi="hi-IN"/>
        </w:rPr>
        <w:t xml:space="preserve"> zatwierdzenia</w:t>
      </w:r>
      <w:r w:rsidR="005D5A4A" w:rsidRPr="005D5A4A">
        <w:rPr>
          <w:rFonts w:ascii="Arial" w:eastAsia="Lucida Sans Unicode" w:hAnsi="Arial" w:cs="Arial"/>
          <w:kern w:val="1"/>
          <w:lang w:eastAsia="hi-IN" w:bidi="hi-IN"/>
        </w:rPr>
        <w:t xml:space="preserve"> Zamawiającego w sytuacji, gdy U</w:t>
      </w:r>
      <w:r w:rsidRPr="005D5A4A">
        <w:rPr>
          <w:rFonts w:ascii="Arial" w:eastAsia="Lucida Sans Unicode" w:hAnsi="Arial" w:cs="Arial"/>
          <w:kern w:val="1"/>
          <w:lang w:eastAsia="hi-IN" w:bidi="hi-IN"/>
        </w:rPr>
        <w:t xml:space="preserve">mowa przewiduje taką konieczność – </w:t>
      </w:r>
      <w:r w:rsidR="00AA5C3F">
        <w:rPr>
          <w:rFonts w:ascii="Arial" w:eastAsia="Lucida Sans Unicode" w:hAnsi="Arial" w:cs="Arial"/>
          <w:kern w:val="1"/>
          <w:lang w:eastAsia="hi-IN" w:bidi="hi-IN"/>
        </w:rPr>
        <w:t xml:space="preserve">w wysokości </w:t>
      </w:r>
      <w:r w:rsidR="00AA5C3F" w:rsidRPr="008818AF">
        <w:rPr>
          <w:rFonts w:ascii="Arial" w:eastAsia="Lucida Sans Unicode" w:hAnsi="Arial" w:cs="Arial"/>
          <w:b/>
          <w:kern w:val="1"/>
          <w:lang w:eastAsia="hi-IN" w:bidi="hi-IN"/>
        </w:rPr>
        <w:t>5</w:t>
      </w:r>
      <w:r w:rsidRPr="008818AF">
        <w:rPr>
          <w:rFonts w:ascii="Arial" w:eastAsia="Lucida Sans Unicode" w:hAnsi="Arial" w:cs="Arial"/>
          <w:b/>
          <w:kern w:val="1"/>
          <w:lang w:eastAsia="hi-IN" w:bidi="hi-IN"/>
        </w:rPr>
        <w:t>%</w:t>
      </w:r>
      <w:r w:rsidRPr="005D5A4A">
        <w:rPr>
          <w:rFonts w:ascii="Arial" w:eastAsia="Lucida Sans Unicode" w:hAnsi="Arial" w:cs="Arial"/>
          <w:kern w:val="1"/>
          <w:lang w:eastAsia="hi-IN" w:bidi="hi-IN"/>
        </w:rPr>
        <w:t xml:space="preserve"> wynagrodzenia u</w:t>
      </w:r>
      <w:r w:rsidR="005D5A4A" w:rsidRPr="005D5A4A">
        <w:rPr>
          <w:rFonts w:ascii="Arial" w:eastAsia="Lucida Sans Unicode" w:hAnsi="Arial" w:cs="Arial"/>
          <w:kern w:val="1"/>
          <w:lang w:eastAsia="hi-IN" w:bidi="hi-IN"/>
        </w:rPr>
        <w:t>mownego brutto określonego w § 5</w:t>
      </w:r>
      <w:r w:rsidRPr="005D5A4A">
        <w:rPr>
          <w:rFonts w:ascii="Arial" w:eastAsia="Lucida Sans Unicode" w:hAnsi="Arial" w:cs="Arial"/>
          <w:kern w:val="1"/>
          <w:lang w:eastAsia="hi-IN" w:bidi="hi-IN"/>
        </w:rPr>
        <w:t xml:space="preserve"> ust. 1 niniejszej </w:t>
      </w:r>
      <w:r w:rsidR="005D5A4A" w:rsidRPr="005D5A4A">
        <w:rPr>
          <w:rFonts w:ascii="Arial" w:eastAsia="Lucida Sans Unicode" w:hAnsi="Arial" w:cs="Arial"/>
          <w:kern w:val="1"/>
          <w:lang w:eastAsia="hi-IN" w:bidi="hi-IN"/>
        </w:rPr>
        <w:t>Umowy</w:t>
      </w:r>
      <w:r w:rsidR="0025099D">
        <w:rPr>
          <w:rFonts w:ascii="Arial" w:eastAsia="Lucida Sans Unicode" w:hAnsi="Arial" w:cs="Arial"/>
          <w:kern w:val="1"/>
          <w:lang w:eastAsia="hi-IN" w:bidi="hi-IN"/>
        </w:rPr>
        <w:t>, za każdy taki przypadek</w:t>
      </w:r>
      <w:r w:rsidR="005D5A4A" w:rsidRPr="005D5A4A">
        <w:rPr>
          <w:rFonts w:ascii="Arial" w:eastAsia="Lucida Sans Unicode" w:hAnsi="Arial" w:cs="Arial"/>
          <w:kern w:val="1"/>
          <w:lang w:eastAsia="hi-IN" w:bidi="hi-IN"/>
        </w:rPr>
        <w:t>;</w:t>
      </w:r>
    </w:p>
    <w:p w14:paraId="1428C776" w14:textId="77777777" w:rsidR="005D5A4A" w:rsidRDefault="00607DD9" w:rsidP="00422A91">
      <w:pPr>
        <w:pStyle w:val="Tekstpodstawowy"/>
        <w:widowControl w:val="0"/>
        <w:numPr>
          <w:ilvl w:val="0"/>
          <w:numId w:val="21"/>
        </w:numPr>
        <w:tabs>
          <w:tab w:val="left" w:pos="709"/>
        </w:tabs>
        <w:spacing w:after="0"/>
        <w:ind w:left="709" w:hanging="425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5D5A4A">
        <w:rPr>
          <w:rFonts w:ascii="Arial" w:eastAsia="Lucida Sans Unicode" w:hAnsi="Arial" w:cs="Arial"/>
          <w:kern w:val="1"/>
          <w:lang w:eastAsia="hi-IN" w:bidi="hi-IN"/>
        </w:rPr>
        <w:t xml:space="preserve">za podjęcie jakiejkolwiek, nieuzasadnionej decyzji zwiększającej zobowiązania lub zmniejszającej uprawnienia Zamawiającego wobec wykonawcy robót, </w:t>
      </w:r>
      <w:r w:rsidR="003361E5">
        <w:rPr>
          <w:rFonts w:ascii="Arial" w:eastAsia="Lucida Sans Unicode" w:hAnsi="Arial" w:cs="Arial"/>
          <w:kern w:val="1"/>
          <w:lang w:eastAsia="hi-IN" w:bidi="hi-IN"/>
        </w:rPr>
        <w:t xml:space="preserve">w szczególności potwierdzenie obmiaru lub innego dokumentu stanowiącego podstawę płatności dla wykonawcy robót, </w:t>
      </w:r>
      <w:r w:rsidRPr="005D5A4A">
        <w:rPr>
          <w:rFonts w:ascii="Arial" w:eastAsia="Lucida Sans Unicode" w:hAnsi="Arial" w:cs="Arial"/>
          <w:kern w:val="1"/>
          <w:lang w:eastAsia="hi-IN" w:bidi="hi-IN"/>
        </w:rPr>
        <w:t xml:space="preserve">które naraziło Zamawiającego </w:t>
      </w:r>
      <w:r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>na jej niena</w:t>
      </w:r>
      <w:r w:rsidR="00AA5C3F"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>leżne dokonanie</w:t>
      </w:r>
      <w:r w:rsidR="00AA5C3F">
        <w:rPr>
          <w:rFonts w:ascii="Arial" w:eastAsia="Lucida Sans Unicode" w:hAnsi="Arial" w:cs="Arial"/>
          <w:kern w:val="1"/>
          <w:lang w:eastAsia="hi-IN" w:bidi="hi-IN"/>
        </w:rPr>
        <w:t xml:space="preserve"> – w wysokości </w:t>
      </w:r>
      <w:r w:rsidR="00AA5C3F" w:rsidRPr="008818AF">
        <w:rPr>
          <w:rFonts w:ascii="Arial" w:eastAsia="Lucida Sans Unicode" w:hAnsi="Arial" w:cs="Arial"/>
          <w:b/>
          <w:kern w:val="1"/>
          <w:lang w:eastAsia="hi-IN" w:bidi="hi-IN"/>
        </w:rPr>
        <w:t>5</w:t>
      </w:r>
      <w:r w:rsidRPr="008818AF">
        <w:rPr>
          <w:rFonts w:ascii="Arial" w:eastAsia="Lucida Sans Unicode" w:hAnsi="Arial" w:cs="Arial"/>
          <w:b/>
          <w:kern w:val="1"/>
          <w:lang w:eastAsia="hi-IN" w:bidi="hi-IN"/>
        </w:rPr>
        <w:t>%</w:t>
      </w:r>
      <w:r w:rsidRPr="005D5A4A">
        <w:rPr>
          <w:rFonts w:ascii="Arial" w:eastAsia="Lucida Sans Unicode" w:hAnsi="Arial" w:cs="Arial"/>
          <w:kern w:val="1"/>
          <w:lang w:eastAsia="hi-IN" w:bidi="hi-IN"/>
        </w:rPr>
        <w:t xml:space="preserve"> wynagrodzenia umownego</w:t>
      </w:r>
      <w:r w:rsidR="005D5A4A" w:rsidRPr="005D5A4A">
        <w:rPr>
          <w:rFonts w:ascii="Arial" w:eastAsia="Lucida Sans Unicode" w:hAnsi="Arial" w:cs="Arial"/>
          <w:kern w:val="1"/>
          <w:lang w:eastAsia="hi-IN" w:bidi="hi-IN"/>
        </w:rPr>
        <w:t xml:space="preserve"> brutto określonego w § 5 ust. 1 niniejszej Umowy</w:t>
      </w:r>
      <w:r w:rsidR="003361E5">
        <w:rPr>
          <w:rFonts w:ascii="Arial" w:eastAsia="Lucida Sans Unicode" w:hAnsi="Arial" w:cs="Arial"/>
          <w:kern w:val="1"/>
          <w:lang w:eastAsia="hi-IN" w:bidi="hi-IN"/>
        </w:rPr>
        <w:t>, za każdy taki przypadek</w:t>
      </w:r>
      <w:r w:rsidR="005D5A4A" w:rsidRPr="005D5A4A">
        <w:rPr>
          <w:rFonts w:ascii="Arial" w:eastAsia="Lucida Sans Unicode" w:hAnsi="Arial" w:cs="Arial"/>
          <w:kern w:val="1"/>
          <w:lang w:eastAsia="hi-IN" w:bidi="hi-IN"/>
        </w:rPr>
        <w:t>;</w:t>
      </w:r>
    </w:p>
    <w:p w14:paraId="7B78C2C5" w14:textId="77777777" w:rsidR="004224DE" w:rsidRDefault="0025099D" w:rsidP="00422A91">
      <w:pPr>
        <w:pStyle w:val="Tekstpodstawowy"/>
        <w:numPr>
          <w:ilvl w:val="0"/>
          <w:numId w:val="21"/>
        </w:numPr>
        <w:tabs>
          <w:tab w:val="left" w:pos="709"/>
        </w:tabs>
        <w:spacing w:after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każdy przypadek</w:t>
      </w:r>
      <w:r w:rsidRPr="00E53314">
        <w:rPr>
          <w:rFonts w:ascii="Arial" w:hAnsi="Arial" w:cs="Arial"/>
        </w:rPr>
        <w:t xml:space="preserve"> stwierdzenia przez Zamawiającego niewłaś</w:t>
      </w:r>
      <w:r>
        <w:rPr>
          <w:rFonts w:ascii="Arial" w:hAnsi="Arial" w:cs="Arial"/>
        </w:rPr>
        <w:t>ciwego pełnienia nadzoru przez i</w:t>
      </w:r>
      <w:r w:rsidRPr="00E53314">
        <w:rPr>
          <w:rFonts w:ascii="Arial" w:hAnsi="Arial" w:cs="Arial"/>
        </w:rPr>
        <w:t xml:space="preserve">nspektora </w:t>
      </w:r>
      <w:r>
        <w:rPr>
          <w:rFonts w:ascii="Arial" w:hAnsi="Arial" w:cs="Arial"/>
        </w:rPr>
        <w:t xml:space="preserve">nadzoru </w:t>
      </w:r>
      <w:r w:rsidRPr="00E53314">
        <w:rPr>
          <w:rFonts w:ascii="Arial" w:hAnsi="Arial" w:cs="Arial"/>
        </w:rPr>
        <w:t>np. odbiór robót o parametrach niezgodnych z dokumentacją techniczną i obowiązującymi przepisami prawa</w:t>
      </w:r>
      <w:r>
        <w:rPr>
          <w:rFonts w:ascii="Arial" w:hAnsi="Arial" w:cs="Arial"/>
        </w:rPr>
        <w:t xml:space="preserve"> - </w:t>
      </w:r>
      <w:r w:rsidR="004224DE">
        <w:rPr>
          <w:rFonts w:ascii="Arial" w:hAnsi="Arial" w:cs="Arial"/>
        </w:rPr>
        <w:t xml:space="preserve">w wysokości </w:t>
      </w:r>
      <w:r w:rsidR="004224DE" w:rsidRPr="008818AF">
        <w:rPr>
          <w:rFonts w:ascii="Arial" w:hAnsi="Arial" w:cs="Arial"/>
          <w:b/>
        </w:rPr>
        <w:t>1%</w:t>
      </w:r>
      <w:r w:rsidR="004224DE" w:rsidRPr="00E53314">
        <w:rPr>
          <w:rFonts w:ascii="Arial" w:hAnsi="Arial" w:cs="Arial"/>
        </w:rPr>
        <w:t xml:space="preserve"> wynagrodzenia umownego brutto, </w:t>
      </w:r>
      <w:r w:rsidR="004224DE" w:rsidRPr="00E53314">
        <w:rPr>
          <w:rFonts w:ascii="Arial" w:eastAsia="Times New Roman" w:hAnsi="Arial" w:cs="Arial"/>
          <w:lang w:eastAsia="ar-SA"/>
        </w:rPr>
        <w:t xml:space="preserve">o którym mowa w § 5 ust. 1 </w:t>
      </w:r>
      <w:r w:rsidR="00880BB3">
        <w:rPr>
          <w:rFonts w:ascii="Arial" w:eastAsia="Times New Roman" w:hAnsi="Arial" w:cs="Arial"/>
          <w:lang w:eastAsia="ar-SA"/>
        </w:rPr>
        <w:t>U</w:t>
      </w:r>
      <w:r w:rsidR="004224DE" w:rsidRPr="00E53314">
        <w:rPr>
          <w:rFonts w:ascii="Arial" w:eastAsia="Times New Roman" w:hAnsi="Arial" w:cs="Arial"/>
          <w:lang w:eastAsia="ar-SA"/>
        </w:rPr>
        <w:t>mowy,</w:t>
      </w:r>
      <w:r w:rsidR="004224DE" w:rsidRPr="00E53314">
        <w:rPr>
          <w:rFonts w:ascii="Arial" w:hAnsi="Arial" w:cs="Arial"/>
        </w:rPr>
        <w:t>;</w:t>
      </w:r>
    </w:p>
    <w:p w14:paraId="62D4F5A7" w14:textId="77777777" w:rsidR="005D5A4A" w:rsidRDefault="00607DD9" w:rsidP="00422A91">
      <w:pPr>
        <w:pStyle w:val="Tekstpodstawowy"/>
        <w:widowControl w:val="0"/>
        <w:numPr>
          <w:ilvl w:val="0"/>
          <w:numId w:val="21"/>
        </w:numPr>
        <w:tabs>
          <w:tab w:val="left" w:pos="709"/>
        </w:tabs>
        <w:spacing w:after="0"/>
        <w:ind w:left="709" w:hanging="425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5D5A4A">
        <w:rPr>
          <w:rFonts w:ascii="Arial" w:eastAsia="Lucida Sans Unicode" w:hAnsi="Arial" w:cs="Arial"/>
          <w:kern w:val="1"/>
          <w:lang w:eastAsia="hi-IN" w:bidi="hi-IN"/>
        </w:rPr>
        <w:t xml:space="preserve">za opóźnienie </w:t>
      </w:r>
      <w:r w:rsidR="005D5A4A" w:rsidRPr="005D5A4A">
        <w:rPr>
          <w:rFonts w:ascii="Arial" w:eastAsia="Lucida Sans Unicode" w:hAnsi="Arial" w:cs="Arial"/>
          <w:kern w:val="1"/>
          <w:lang w:eastAsia="hi-IN" w:bidi="hi-IN"/>
        </w:rPr>
        <w:t>w przedłożeniu</w:t>
      </w:r>
      <w:r w:rsidRPr="005D5A4A">
        <w:rPr>
          <w:rFonts w:ascii="Arial" w:eastAsia="Lucida Sans Unicode" w:hAnsi="Arial" w:cs="Arial"/>
          <w:kern w:val="1"/>
          <w:lang w:eastAsia="hi-IN" w:bidi="hi-IN"/>
        </w:rPr>
        <w:t xml:space="preserve"> raportów – w wysokości </w:t>
      </w:r>
      <w:r w:rsidRPr="008818AF">
        <w:rPr>
          <w:rFonts w:ascii="Arial" w:eastAsia="Lucida Sans Unicode" w:hAnsi="Arial" w:cs="Arial"/>
          <w:b/>
          <w:kern w:val="1"/>
          <w:lang w:eastAsia="hi-IN" w:bidi="hi-IN"/>
        </w:rPr>
        <w:t xml:space="preserve">1000,00 </w:t>
      </w:r>
      <w:r w:rsidR="005D5A4A" w:rsidRPr="008818AF">
        <w:rPr>
          <w:rFonts w:ascii="Arial" w:eastAsia="Lucida Sans Unicode" w:hAnsi="Arial" w:cs="Arial"/>
          <w:b/>
          <w:kern w:val="1"/>
          <w:lang w:eastAsia="hi-IN" w:bidi="hi-IN"/>
        </w:rPr>
        <w:t>zł</w:t>
      </w:r>
      <w:r w:rsidR="004224DE">
        <w:rPr>
          <w:rFonts w:ascii="Arial" w:eastAsia="Lucida Sans Unicode" w:hAnsi="Arial" w:cs="Arial"/>
          <w:kern w:val="1"/>
          <w:lang w:eastAsia="hi-IN" w:bidi="hi-IN"/>
        </w:rPr>
        <w:t xml:space="preserve"> za każdy dzień opóźnienia;</w:t>
      </w:r>
    </w:p>
    <w:p w14:paraId="1EE0EBB3" w14:textId="77777777" w:rsidR="00356F23" w:rsidRDefault="00356F23" w:rsidP="00422A91">
      <w:pPr>
        <w:pStyle w:val="Tekstpodstawowy"/>
        <w:numPr>
          <w:ilvl w:val="0"/>
          <w:numId w:val="21"/>
        </w:numPr>
        <w:tabs>
          <w:tab w:val="left" w:pos="709"/>
        </w:tabs>
        <w:spacing w:after="0"/>
        <w:ind w:left="709" w:hanging="425"/>
        <w:jc w:val="both"/>
        <w:rPr>
          <w:rFonts w:ascii="Arial" w:hAnsi="Arial" w:cs="Arial"/>
        </w:rPr>
      </w:pPr>
      <w:r w:rsidRPr="004527A7">
        <w:rPr>
          <w:rFonts w:ascii="Arial" w:eastAsia="Times New Roman" w:hAnsi="Arial" w:cs="Arial"/>
          <w:lang w:eastAsia="ar-SA"/>
        </w:rPr>
        <w:t>za zwłokę w wykonaniu</w:t>
      </w:r>
      <w:r w:rsidR="00AA5C3F">
        <w:rPr>
          <w:rFonts w:ascii="Arial" w:eastAsia="Times New Roman" w:hAnsi="Arial" w:cs="Arial"/>
          <w:lang w:eastAsia="ar-SA"/>
        </w:rPr>
        <w:t xml:space="preserve"> innych</w:t>
      </w:r>
      <w:r w:rsidRPr="004527A7">
        <w:rPr>
          <w:rFonts w:ascii="Arial" w:eastAsia="Times New Roman" w:hAnsi="Arial" w:cs="Arial"/>
          <w:lang w:eastAsia="ar-SA"/>
        </w:rPr>
        <w:t xml:space="preserve"> zobowiązań wynikających z realizacji </w:t>
      </w:r>
      <w:r w:rsidR="00AA5C3F">
        <w:rPr>
          <w:rFonts w:ascii="Arial" w:eastAsia="Times New Roman" w:hAnsi="Arial" w:cs="Arial"/>
          <w:lang w:eastAsia="ar-SA"/>
        </w:rPr>
        <w:t>U</w:t>
      </w:r>
      <w:r w:rsidRPr="004527A7">
        <w:rPr>
          <w:rFonts w:ascii="Arial" w:eastAsia="Times New Roman" w:hAnsi="Arial" w:cs="Arial"/>
          <w:lang w:eastAsia="ar-SA"/>
        </w:rPr>
        <w:t>mowy</w:t>
      </w:r>
      <w:r w:rsidR="00AA5C3F">
        <w:rPr>
          <w:rFonts w:ascii="Arial" w:eastAsia="Times New Roman" w:hAnsi="Arial" w:cs="Arial"/>
          <w:lang w:eastAsia="ar-SA"/>
        </w:rPr>
        <w:t>,</w:t>
      </w:r>
      <w:r w:rsidRPr="004527A7">
        <w:rPr>
          <w:rFonts w:ascii="Arial" w:eastAsia="Times New Roman" w:hAnsi="Arial" w:cs="Arial"/>
          <w:lang w:eastAsia="ar-SA"/>
        </w:rPr>
        <w:t xml:space="preserve"> w tym pełnienia funkcji inspektora nadzoru</w:t>
      </w:r>
      <w:r w:rsidR="00F31D9E">
        <w:rPr>
          <w:rFonts w:ascii="Arial" w:eastAsia="Times New Roman" w:hAnsi="Arial" w:cs="Arial"/>
          <w:lang w:eastAsia="ar-SA"/>
        </w:rPr>
        <w:t xml:space="preserve"> -</w:t>
      </w:r>
      <w:r w:rsidRPr="004527A7">
        <w:rPr>
          <w:rFonts w:ascii="Arial" w:eastAsia="Times New Roman" w:hAnsi="Arial" w:cs="Arial"/>
          <w:lang w:eastAsia="ar-SA"/>
        </w:rPr>
        <w:t xml:space="preserve"> w wysokości </w:t>
      </w:r>
      <w:r w:rsidR="00AA5C3F" w:rsidRPr="008818AF">
        <w:rPr>
          <w:rFonts w:ascii="Arial" w:eastAsia="Times New Roman" w:hAnsi="Arial" w:cs="Arial"/>
          <w:b/>
          <w:lang w:eastAsia="ar-SA"/>
        </w:rPr>
        <w:t>0,1</w:t>
      </w:r>
      <w:r w:rsidRPr="008818AF">
        <w:rPr>
          <w:rFonts w:ascii="Arial" w:eastAsia="Times New Roman" w:hAnsi="Arial" w:cs="Arial"/>
          <w:b/>
          <w:lang w:eastAsia="ar-SA"/>
        </w:rPr>
        <w:t>%</w:t>
      </w:r>
      <w:r w:rsidRPr="004527A7">
        <w:rPr>
          <w:rFonts w:ascii="Arial" w:eastAsia="Times New Roman" w:hAnsi="Arial" w:cs="Arial"/>
          <w:lang w:eastAsia="ar-SA"/>
        </w:rPr>
        <w:t xml:space="preserve"> wynagrodzenia</w:t>
      </w:r>
      <w:r w:rsidR="0025099D">
        <w:rPr>
          <w:rFonts w:ascii="Arial" w:eastAsia="Times New Roman" w:hAnsi="Arial" w:cs="Arial"/>
          <w:lang w:eastAsia="ar-SA"/>
        </w:rPr>
        <w:t xml:space="preserve"> umownego brutto określonego</w:t>
      </w:r>
      <w:r w:rsidRPr="004527A7">
        <w:rPr>
          <w:rFonts w:ascii="Arial" w:eastAsia="Times New Roman" w:hAnsi="Arial" w:cs="Arial"/>
          <w:lang w:eastAsia="ar-SA"/>
        </w:rPr>
        <w:t xml:space="preserve"> w § 5 ust. 1</w:t>
      </w:r>
      <w:r>
        <w:rPr>
          <w:rFonts w:ascii="Arial" w:eastAsia="Times New Roman" w:hAnsi="Arial" w:cs="Arial"/>
          <w:lang w:eastAsia="ar-SA"/>
        </w:rPr>
        <w:t xml:space="preserve"> U</w:t>
      </w:r>
      <w:r w:rsidRPr="004527A7">
        <w:rPr>
          <w:rFonts w:ascii="Arial" w:eastAsia="Times New Roman" w:hAnsi="Arial" w:cs="Arial"/>
          <w:lang w:eastAsia="ar-SA"/>
        </w:rPr>
        <w:t>mowy, za każdy dzień zwłoki licząc od umownego terminu ich wykonania;</w:t>
      </w:r>
    </w:p>
    <w:p w14:paraId="35BEF850" w14:textId="77777777" w:rsidR="005D5A4A" w:rsidRDefault="00607DD9" w:rsidP="00422A91">
      <w:pPr>
        <w:pStyle w:val="Tekstpodstawowy"/>
        <w:widowControl w:val="0"/>
        <w:numPr>
          <w:ilvl w:val="0"/>
          <w:numId w:val="21"/>
        </w:numPr>
        <w:tabs>
          <w:tab w:val="left" w:pos="709"/>
        </w:tabs>
        <w:spacing w:after="0"/>
        <w:ind w:left="709" w:hanging="425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5D5A4A">
        <w:rPr>
          <w:rFonts w:ascii="Arial" w:eastAsia="Lucida Sans Unicode" w:hAnsi="Arial" w:cs="Arial"/>
          <w:kern w:val="1"/>
          <w:lang w:eastAsia="hi-IN" w:bidi="hi-IN"/>
        </w:rPr>
        <w:t xml:space="preserve">z tytułu opóźnienia we wpisach w dzienniku budowy </w:t>
      </w:r>
      <w:r w:rsidR="00F31D9E">
        <w:rPr>
          <w:rFonts w:ascii="Arial" w:eastAsia="Lucida Sans Unicode" w:hAnsi="Arial" w:cs="Arial"/>
          <w:kern w:val="1"/>
          <w:lang w:eastAsia="hi-IN" w:bidi="hi-IN"/>
        </w:rPr>
        <w:t xml:space="preserve">- </w:t>
      </w:r>
      <w:r w:rsidRPr="005D5A4A">
        <w:rPr>
          <w:rFonts w:ascii="Arial" w:eastAsia="Lucida Sans Unicode" w:hAnsi="Arial" w:cs="Arial"/>
          <w:kern w:val="1"/>
          <w:lang w:eastAsia="hi-IN" w:bidi="hi-IN"/>
        </w:rPr>
        <w:t xml:space="preserve">w wysokości </w:t>
      </w:r>
      <w:r w:rsidRPr="008818AF">
        <w:rPr>
          <w:rFonts w:ascii="Arial" w:eastAsia="Lucida Sans Unicode" w:hAnsi="Arial" w:cs="Arial"/>
          <w:b/>
          <w:kern w:val="1"/>
          <w:lang w:eastAsia="hi-IN" w:bidi="hi-IN"/>
        </w:rPr>
        <w:t xml:space="preserve">200,00 </w:t>
      </w:r>
      <w:r w:rsidR="00880BB3" w:rsidRPr="008818AF">
        <w:rPr>
          <w:rFonts w:ascii="Arial" w:eastAsia="Lucida Sans Unicode" w:hAnsi="Arial" w:cs="Arial"/>
          <w:b/>
          <w:kern w:val="1"/>
          <w:lang w:eastAsia="hi-IN" w:bidi="hi-IN"/>
        </w:rPr>
        <w:t>zł</w:t>
      </w:r>
      <w:r w:rsidRPr="005D5A4A">
        <w:rPr>
          <w:rFonts w:ascii="Arial" w:eastAsia="Lucida Sans Unicode" w:hAnsi="Arial" w:cs="Arial"/>
          <w:i/>
          <w:iCs/>
          <w:kern w:val="1"/>
          <w:lang w:eastAsia="hi-IN" w:bidi="hi-IN"/>
        </w:rPr>
        <w:t xml:space="preserve"> </w:t>
      </w:r>
      <w:r w:rsidR="005D5A4A" w:rsidRPr="005D5A4A">
        <w:rPr>
          <w:rFonts w:ascii="Arial" w:eastAsia="Lucida Sans Unicode" w:hAnsi="Arial" w:cs="Arial"/>
          <w:kern w:val="1"/>
          <w:lang w:eastAsia="hi-IN" w:bidi="hi-IN"/>
        </w:rPr>
        <w:t xml:space="preserve">za każdy dzień </w:t>
      </w:r>
      <w:r w:rsidRPr="005D5A4A">
        <w:rPr>
          <w:rFonts w:ascii="Arial" w:eastAsia="Lucida Sans Unicode" w:hAnsi="Arial" w:cs="Arial"/>
          <w:kern w:val="1"/>
          <w:lang w:eastAsia="hi-IN" w:bidi="hi-IN"/>
        </w:rPr>
        <w:t>opóźnienia</w:t>
      </w:r>
      <w:r w:rsidR="005D5A4A" w:rsidRPr="005D5A4A">
        <w:rPr>
          <w:rFonts w:ascii="Arial" w:eastAsia="Lucida Sans Unicode" w:hAnsi="Arial" w:cs="Arial"/>
          <w:kern w:val="1"/>
          <w:lang w:eastAsia="hi-IN" w:bidi="hi-IN"/>
        </w:rPr>
        <w:t>;</w:t>
      </w:r>
    </w:p>
    <w:p w14:paraId="7A48D712" w14:textId="77777777" w:rsidR="005D5A4A" w:rsidRPr="00422A91" w:rsidRDefault="005D5A4A" w:rsidP="00422A91">
      <w:pPr>
        <w:pStyle w:val="Tekstpodstawowy"/>
        <w:widowControl w:val="0"/>
        <w:numPr>
          <w:ilvl w:val="0"/>
          <w:numId w:val="21"/>
        </w:numPr>
        <w:tabs>
          <w:tab w:val="left" w:pos="709"/>
        </w:tabs>
        <w:spacing w:after="0"/>
        <w:ind w:left="709" w:hanging="425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>z</w:t>
      </w:r>
      <w:r w:rsidR="00607DD9"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a nieobecność </w:t>
      </w:r>
      <w:r w:rsidR="004224DE"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Koordynatora </w:t>
      </w:r>
      <w:r w:rsidR="00785920" w:rsidRPr="004022DD">
        <w:rPr>
          <w:rFonts w:ascii="Arial" w:eastAsia="Lucida Sans Unicode" w:hAnsi="Arial" w:cs="Arial"/>
          <w:color w:val="000000"/>
          <w:kern w:val="1"/>
          <w:lang w:eastAsia="hi-IN" w:bidi="hi-IN"/>
        </w:rPr>
        <w:t>Zespołu Inżyniera kontraktu</w:t>
      </w:r>
      <w:r w:rsidR="00607DD9"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podczas prowadzenia robót </w:t>
      </w:r>
      <w:r w:rsidR="00F31D9E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- </w:t>
      </w:r>
      <w:r w:rsidR="00607DD9"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w wysokości </w:t>
      </w:r>
      <w:r w:rsidR="004224DE" w:rsidRPr="008818AF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>10</w:t>
      </w:r>
      <w:r w:rsidR="00607DD9" w:rsidRPr="008818AF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00 </w:t>
      </w:r>
      <w:r w:rsidRPr="008818AF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>zł</w:t>
      </w:r>
      <w:r w:rsidR="00607DD9"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za każdy</w:t>
      </w:r>
      <w:r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stwierdzony dzień nieobecności;</w:t>
      </w:r>
    </w:p>
    <w:p w14:paraId="576FCEB7" w14:textId="77777777" w:rsidR="005D5A4A" w:rsidRDefault="00607DD9" w:rsidP="00422A91">
      <w:pPr>
        <w:pStyle w:val="Tekstpodstawowy"/>
        <w:widowControl w:val="0"/>
        <w:numPr>
          <w:ilvl w:val="0"/>
          <w:numId w:val="21"/>
        </w:numPr>
        <w:tabs>
          <w:tab w:val="left" w:pos="709"/>
        </w:tabs>
        <w:spacing w:after="0"/>
        <w:ind w:left="709" w:hanging="425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lastRenderedPageBreak/>
        <w:t xml:space="preserve">za nieobecność </w:t>
      </w:r>
      <w:r w:rsidR="004224DE"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>i</w:t>
      </w:r>
      <w:r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nspektora </w:t>
      </w:r>
      <w:r w:rsidR="004224DE"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>nadzoru</w:t>
      </w:r>
      <w:r w:rsidR="009A27EE">
        <w:rPr>
          <w:rFonts w:ascii="Arial" w:eastAsia="Lucida Sans Unicode" w:hAnsi="Arial" w:cs="Arial"/>
          <w:color w:val="000000"/>
          <w:kern w:val="1"/>
          <w:lang w:eastAsia="hi-IN" w:bidi="hi-IN"/>
        </w:rPr>
        <w:t>,</w:t>
      </w:r>
      <w:r w:rsidR="004224DE"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niebędącego Koordynatorem</w:t>
      </w:r>
      <w:r w:rsidR="009A27EE">
        <w:rPr>
          <w:rFonts w:ascii="Arial" w:eastAsia="Lucida Sans Unicode" w:hAnsi="Arial" w:cs="Arial"/>
          <w:color w:val="000000"/>
          <w:kern w:val="1"/>
          <w:lang w:eastAsia="hi-IN" w:bidi="hi-IN"/>
        </w:rPr>
        <w:t>,</w:t>
      </w:r>
      <w:r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podczas prowadzenia robót danej </w:t>
      </w:r>
      <w:r w:rsidR="004224DE"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branży </w:t>
      </w:r>
      <w:r w:rsidR="00F31D9E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- </w:t>
      </w:r>
      <w:r w:rsidR="004224DE"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w wysokości </w:t>
      </w:r>
      <w:r w:rsidR="004224DE" w:rsidRPr="008818AF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>5</w:t>
      </w:r>
      <w:r w:rsidRPr="008818AF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00,00 </w:t>
      </w:r>
      <w:r w:rsidR="004224DE" w:rsidRPr="008818AF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>zł</w:t>
      </w:r>
      <w:r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za każdy</w:t>
      </w:r>
      <w:r w:rsidR="005D5A4A" w:rsidRPr="00422A9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stwierdzony dzień</w:t>
      </w:r>
      <w:r w:rsidR="005D5A4A" w:rsidRPr="005D5A4A">
        <w:rPr>
          <w:rFonts w:ascii="Arial" w:eastAsia="Lucida Sans Unicode" w:hAnsi="Arial" w:cs="Arial"/>
          <w:kern w:val="1"/>
          <w:lang w:eastAsia="hi-IN" w:bidi="hi-IN"/>
        </w:rPr>
        <w:t xml:space="preserve"> nieobecności;</w:t>
      </w:r>
    </w:p>
    <w:p w14:paraId="775A2203" w14:textId="77777777" w:rsidR="00EF20E5" w:rsidRDefault="00EF20E5" w:rsidP="00EF20E5">
      <w:pPr>
        <w:pStyle w:val="Akapitzlist"/>
        <w:numPr>
          <w:ilvl w:val="0"/>
          <w:numId w:val="21"/>
        </w:numPr>
        <w:spacing w:after="0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BC463B">
        <w:rPr>
          <w:rFonts w:ascii="Arial" w:hAnsi="Arial" w:cs="Arial"/>
          <w:color w:val="000000"/>
          <w:sz w:val="22"/>
          <w:szCs w:val="22"/>
        </w:rPr>
        <w:t xml:space="preserve">nierealizowanie przez Wykonawcę, podwykonawcę lub dalszego podwykonawcę postanowień §7 ust. </w:t>
      </w:r>
      <w:r w:rsidR="00D030B9">
        <w:rPr>
          <w:rFonts w:ascii="Arial" w:hAnsi="Arial" w:cs="Arial"/>
          <w:color w:val="000000"/>
          <w:sz w:val="22"/>
          <w:szCs w:val="22"/>
        </w:rPr>
        <w:t>8</w:t>
      </w:r>
      <w:r w:rsidRPr="00BC463B">
        <w:rPr>
          <w:rFonts w:ascii="Arial" w:hAnsi="Arial" w:cs="Arial"/>
          <w:color w:val="000000"/>
          <w:sz w:val="22"/>
          <w:szCs w:val="22"/>
        </w:rPr>
        <w:t xml:space="preserve"> -</w:t>
      </w:r>
      <w:r w:rsidR="00D030B9">
        <w:rPr>
          <w:rFonts w:ascii="Arial" w:hAnsi="Arial" w:cs="Arial"/>
          <w:color w:val="000000"/>
          <w:sz w:val="22"/>
          <w:szCs w:val="22"/>
        </w:rPr>
        <w:t xml:space="preserve"> 10</w:t>
      </w:r>
      <w:r w:rsidRPr="00BC463B">
        <w:rPr>
          <w:rFonts w:ascii="Arial" w:hAnsi="Arial" w:cs="Arial"/>
          <w:color w:val="000000"/>
          <w:sz w:val="22"/>
          <w:szCs w:val="22"/>
        </w:rPr>
        <w:t xml:space="preserve"> Umowy </w:t>
      </w:r>
      <w:r w:rsidR="00F31D9E">
        <w:rPr>
          <w:rFonts w:ascii="Arial" w:hAnsi="Arial" w:cs="Arial"/>
          <w:color w:val="000000"/>
          <w:sz w:val="22"/>
          <w:szCs w:val="22"/>
        </w:rPr>
        <w:t xml:space="preserve">- </w:t>
      </w:r>
      <w:r w:rsidRPr="00BC463B">
        <w:rPr>
          <w:rFonts w:ascii="Arial" w:hAnsi="Arial" w:cs="Arial"/>
          <w:color w:val="000000"/>
          <w:sz w:val="22"/>
          <w:szCs w:val="22"/>
        </w:rPr>
        <w:t xml:space="preserve">w wysokości </w:t>
      </w:r>
      <w:r w:rsidRPr="008818AF">
        <w:rPr>
          <w:rFonts w:ascii="Arial" w:hAnsi="Arial" w:cs="Arial"/>
          <w:b/>
          <w:color w:val="000000"/>
          <w:sz w:val="22"/>
          <w:szCs w:val="22"/>
        </w:rPr>
        <w:t>2000,00 zł</w:t>
      </w:r>
      <w:r w:rsidRPr="00BC463B">
        <w:rPr>
          <w:rFonts w:ascii="Arial" w:hAnsi="Arial" w:cs="Arial"/>
          <w:color w:val="000000"/>
          <w:sz w:val="22"/>
          <w:szCs w:val="22"/>
        </w:rPr>
        <w:t xml:space="preserve"> za każdy przypadek niespełnienia przez Wykonawcę lub podwykonawcę wymogu, o którym mowa w §7 ust. </w:t>
      </w:r>
      <w:r w:rsidR="00D030B9">
        <w:rPr>
          <w:rFonts w:ascii="Arial" w:hAnsi="Arial" w:cs="Arial"/>
          <w:color w:val="000000"/>
          <w:sz w:val="22"/>
          <w:szCs w:val="22"/>
        </w:rPr>
        <w:t>9</w:t>
      </w:r>
      <w:r w:rsidRPr="00BC463B">
        <w:rPr>
          <w:rFonts w:ascii="Arial" w:hAnsi="Arial" w:cs="Arial"/>
          <w:color w:val="000000"/>
          <w:sz w:val="22"/>
          <w:szCs w:val="22"/>
        </w:rPr>
        <w:t xml:space="preserve"> Umowy;</w:t>
      </w:r>
    </w:p>
    <w:p w14:paraId="57D7BDA2" w14:textId="77777777" w:rsidR="00BC463B" w:rsidRPr="0025099D" w:rsidRDefault="00BC463B" w:rsidP="00EF20E5">
      <w:pPr>
        <w:pStyle w:val="Akapitzlist"/>
        <w:numPr>
          <w:ilvl w:val="0"/>
          <w:numId w:val="21"/>
        </w:numPr>
        <w:spacing w:after="0"/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25099D">
        <w:rPr>
          <w:rFonts w:ascii="Arial" w:hAnsi="Arial" w:cs="Arial"/>
          <w:color w:val="000000"/>
          <w:sz w:val="22"/>
          <w:szCs w:val="22"/>
        </w:rPr>
        <w:t xml:space="preserve">za nieprzestrzeganie postanowień Umowy w zakresie ubezpieczenia tj. nieprzedłożenie Zamawiającemu kopii dokumentu ubezpieczenia wraz z dowodem zapłaty składki, potwierdzającego utrzymywanie ciągłości ubezpieczenia od odpowiedzialności cywilnej, o którym mowa w </w:t>
      </w:r>
      <w:r w:rsidR="008A3B4C">
        <w:rPr>
          <w:rFonts w:ascii="Arial" w:hAnsi="Arial" w:cs="Arial"/>
          <w:sz w:val="22"/>
          <w:szCs w:val="22"/>
          <w:lang w:eastAsia="ar-SA"/>
        </w:rPr>
        <w:t>§ 16</w:t>
      </w:r>
      <w:r w:rsidRPr="0025099D">
        <w:rPr>
          <w:rFonts w:ascii="Arial" w:hAnsi="Arial" w:cs="Arial"/>
          <w:sz w:val="22"/>
          <w:szCs w:val="22"/>
          <w:lang w:eastAsia="ar-SA"/>
        </w:rPr>
        <w:t xml:space="preserve"> Umowy</w:t>
      </w:r>
      <w:r w:rsidRPr="0025099D">
        <w:rPr>
          <w:rFonts w:ascii="Arial" w:hAnsi="Arial" w:cs="Arial"/>
          <w:color w:val="000000"/>
          <w:sz w:val="22"/>
          <w:szCs w:val="22"/>
        </w:rPr>
        <w:t xml:space="preserve"> </w:t>
      </w:r>
      <w:r w:rsidR="00F31D9E">
        <w:rPr>
          <w:rFonts w:ascii="Arial" w:hAnsi="Arial" w:cs="Arial"/>
          <w:color w:val="000000"/>
          <w:sz w:val="22"/>
          <w:szCs w:val="22"/>
        </w:rPr>
        <w:t xml:space="preserve">- </w:t>
      </w:r>
      <w:r w:rsidRPr="0025099D">
        <w:rPr>
          <w:rFonts w:ascii="Arial" w:hAnsi="Arial" w:cs="Arial"/>
          <w:color w:val="000000"/>
          <w:sz w:val="22"/>
          <w:szCs w:val="22"/>
        </w:rPr>
        <w:t xml:space="preserve">w wysokości </w:t>
      </w:r>
      <w:r w:rsidRPr="008818AF">
        <w:rPr>
          <w:rFonts w:ascii="Arial" w:hAnsi="Arial" w:cs="Arial"/>
          <w:b/>
          <w:color w:val="000000"/>
          <w:sz w:val="22"/>
          <w:szCs w:val="22"/>
        </w:rPr>
        <w:t>0,02%</w:t>
      </w:r>
      <w:r w:rsidRPr="0025099D">
        <w:rPr>
          <w:rFonts w:ascii="Arial" w:hAnsi="Arial" w:cs="Arial"/>
          <w:color w:val="000000"/>
          <w:sz w:val="22"/>
          <w:szCs w:val="22"/>
        </w:rPr>
        <w:t xml:space="preserve"> </w:t>
      </w:r>
      <w:r w:rsidR="0025099D" w:rsidRPr="0025099D">
        <w:rPr>
          <w:rFonts w:ascii="Arial" w:hAnsi="Arial" w:cs="Arial"/>
          <w:sz w:val="22"/>
          <w:szCs w:val="22"/>
          <w:lang w:eastAsia="ar-SA"/>
        </w:rPr>
        <w:t>wynagrodzenia umownego brutto określonego w § 5 ust. 1 Umowy</w:t>
      </w:r>
      <w:r w:rsidRPr="0025099D">
        <w:rPr>
          <w:rFonts w:ascii="Arial" w:hAnsi="Arial" w:cs="Arial"/>
          <w:sz w:val="22"/>
          <w:szCs w:val="22"/>
          <w:lang w:eastAsia="ar-SA"/>
        </w:rPr>
        <w:t>, za każdy dzień zwłoki.</w:t>
      </w:r>
    </w:p>
    <w:p w14:paraId="0A92C31A" w14:textId="77777777" w:rsidR="00344B16" w:rsidRPr="00422A91" w:rsidRDefault="00186BF0" w:rsidP="00422A91">
      <w:pPr>
        <w:pStyle w:val="Tekstpodstawowy"/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422A91">
        <w:rPr>
          <w:rFonts w:ascii="Arial" w:eastAsia="Times New Roman" w:hAnsi="Arial" w:cs="Arial"/>
          <w:color w:val="000000"/>
          <w:lang w:eastAsia="ar-SA"/>
        </w:rPr>
        <w:t>N</w:t>
      </w:r>
      <w:r w:rsidRPr="00422A91">
        <w:rPr>
          <w:rFonts w:ascii="Arial" w:hAnsi="Arial" w:cs="Arial"/>
          <w:color w:val="000000"/>
        </w:rPr>
        <w:t>ienależyta i nieterminowa realizacja obowiązków Wykonawcy, skutkująca koniecznością poniesienia przez Zamawiającego dodatkowych kosztów, w tym na pokrycie roszczeń wykonawcy</w:t>
      </w:r>
      <w:r w:rsidR="004D48E1" w:rsidRPr="00422A91">
        <w:rPr>
          <w:rFonts w:ascii="Arial" w:hAnsi="Arial" w:cs="Arial"/>
          <w:color w:val="000000"/>
        </w:rPr>
        <w:t xml:space="preserve"> robót</w:t>
      </w:r>
      <w:r w:rsidRPr="00422A91">
        <w:rPr>
          <w:rFonts w:ascii="Arial" w:hAnsi="Arial" w:cs="Arial"/>
          <w:color w:val="000000"/>
        </w:rPr>
        <w:t xml:space="preserve"> lub na zastępcze usuwanie wad i usterek ze środków własnych Zamawiającego, uprawnia Zamawiającego do obniżenia wynagrodzenia Wykonawcy o kwotę tych kosztów dodatkowych.</w:t>
      </w:r>
    </w:p>
    <w:p w14:paraId="3B53685B" w14:textId="58C6FA4D" w:rsidR="00344B16" w:rsidRDefault="00186BF0" w:rsidP="00422A91">
      <w:pPr>
        <w:pStyle w:val="Tekstpodstawowy"/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</w:rPr>
      </w:pPr>
      <w:r w:rsidRPr="00344B16">
        <w:rPr>
          <w:rFonts w:ascii="Arial" w:hAnsi="Arial" w:cs="Arial"/>
        </w:rPr>
        <w:t xml:space="preserve">Niezależnie od odpowiedzialności zawodowej Wykonawca ponosić będzie względem Zamawiającego odpowiedzialność materialną za szkody wynikłe z nienależytego wykonania </w:t>
      </w:r>
      <w:r w:rsidR="00FF22FD">
        <w:rPr>
          <w:rFonts w:ascii="Arial" w:hAnsi="Arial" w:cs="Arial"/>
        </w:rPr>
        <w:t>U</w:t>
      </w:r>
      <w:r w:rsidRPr="00344B16">
        <w:rPr>
          <w:rFonts w:ascii="Arial" w:hAnsi="Arial" w:cs="Arial"/>
        </w:rPr>
        <w:t>mowy na podstawie przepisów kodeksu cywilnego.</w:t>
      </w:r>
    </w:p>
    <w:p w14:paraId="09D72F79" w14:textId="77777777" w:rsidR="001C4FA5" w:rsidRDefault="00186BF0" w:rsidP="00422A91">
      <w:pPr>
        <w:pStyle w:val="Tekstpodstawowy"/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</w:rPr>
      </w:pPr>
      <w:r w:rsidRPr="00344B16">
        <w:rPr>
          <w:rFonts w:ascii="Arial" w:hAnsi="Arial" w:cs="Arial"/>
        </w:rPr>
        <w:t>Zamawiający może dochodzić od Wykonawcy odszkodowania przekraczającego wysokość zastosowanej kary umownej, na zasadach ogólnych.</w:t>
      </w:r>
    </w:p>
    <w:p w14:paraId="1F44E237" w14:textId="77777777" w:rsidR="001C4FA5" w:rsidRPr="001C4FA5" w:rsidRDefault="001C4FA5" w:rsidP="00422A91">
      <w:pPr>
        <w:pStyle w:val="Tekstpodstawowy"/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</w:rPr>
      </w:pPr>
      <w:r w:rsidRPr="001C4FA5">
        <w:rPr>
          <w:rFonts w:ascii="Arial" w:hAnsi="Arial" w:cs="Arial"/>
          <w:color w:val="00000A"/>
        </w:rPr>
        <w:t>Limit kar umownych, jakich Zamawiający może żądać od Wykonawcy z wszystkich tytuł</w:t>
      </w:r>
      <w:r>
        <w:rPr>
          <w:rFonts w:ascii="Arial" w:hAnsi="Arial" w:cs="Arial"/>
          <w:color w:val="00000A"/>
        </w:rPr>
        <w:t>ów przewidzianych w niniejszej U</w:t>
      </w:r>
      <w:r w:rsidRPr="001C4FA5">
        <w:rPr>
          <w:rFonts w:ascii="Arial" w:hAnsi="Arial" w:cs="Arial"/>
          <w:color w:val="00000A"/>
        </w:rPr>
        <w:t xml:space="preserve">mowie, wynosi </w:t>
      </w:r>
      <w:r w:rsidR="00BD1B51" w:rsidRPr="00640F13">
        <w:rPr>
          <w:rFonts w:ascii="Arial" w:hAnsi="Arial" w:cs="Arial"/>
          <w:b/>
          <w:color w:val="00000A"/>
        </w:rPr>
        <w:t>30</w:t>
      </w:r>
      <w:r w:rsidRPr="00640F13">
        <w:rPr>
          <w:rFonts w:ascii="Arial" w:hAnsi="Arial" w:cs="Arial"/>
          <w:b/>
          <w:color w:val="00000A"/>
        </w:rPr>
        <w:t xml:space="preserve"> %</w:t>
      </w:r>
      <w:r w:rsidRPr="001C4FA5">
        <w:rPr>
          <w:rFonts w:ascii="Arial" w:hAnsi="Arial" w:cs="Arial"/>
          <w:color w:val="00000A"/>
        </w:rPr>
        <w:t xml:space="preserve"> wynagrodzenia umownego brutto, o którym mowa w §</w:t>
      </w:r>
      <w:r>
        <w:rPr>
          <w:rFonts w:ascii="Arial" w:hAnsi="Arial" w:cs="Arial"/>
          <w:color w:val="00000A"/>
        </w:rPr>
        <w:t>5</w:t>
      </w:r>
      <w:r w:rsidR="00AF4BC9">
        <w:rPr>
          <w:rFonts w:ascii="Arial" w:hAnsi="Arial" w:cs="Arial"/>
          <w:color w:val="00000A"/>
        </w:rPr>
        <w:t xml:space="preserve"> ust. 1 U</w:t>
      </w:r>
      <w:r w:rsidRPr="001C4FA5">
        <w:rPr>
          <w:rFonts w:ascii="Arial" w:hAnsi="Arial" w:cs="Arial"/>
          <w:color w:val="00000A"/>
        </w:rPr>
        <w:t>mowy.</w:t>
      </w:r>
    </w:p>
    <w:p w14:paraId="30A726BB" w14:textId="647D476B" w:rsidR="00344B16" w:rsidRDefault="00186BF0" w:rsidP="00422A91">
      <w:pPr>
        <w:pStyle w:val="Tekstpodstawowy"/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</w:rPr>
      </w:pPr>
      <w:r w:rsidRPr="00344B16">
        <w:rPr>
          <w:rFonts w:ascii="Arial" w:eastAsia="Times New Roman" w:hAnsi="Arial" w:cs="Arial"/>
          <w:lang w:eastAsia="ar-SA"/>
        </w:rPr>
        <w:t xml:space="preserve">Jeżeli kary umowne, o których mowa w ust. 1 niniejszego paragrafu wyniosą </w:t>
      </w:r>
      <w:r w:rsidRPr="00422A91">
        <w:rPr>
          <w:rFonts w:ascii="Arial" w:eastAsia="Times New Roman" w:hAnsi="Arial" w:cs="Arial"/>
          <w:color w:val="000000"/>
          <w:lang w:eastAsia="ar-SA"/>
        </w:rPr>
        <w:t xml:space="preserve">więcej </w:t>
      </w:r>
      <w:r w:rsidR="004224DE" w:rsidRPr="00422A91">
        <w:rPr>
          <w:rFonts w:ascii="Arial" w:eastAsia="Times New Roman" w:hAnsi="Arial" w:cs="Arial"/>
          <w:color w:val="000000"/>
          <w:lang w:eastAsia="ar-SA"/>
        </w:rPr>
        <w:t xml:space="preserve">niż </w:t>
      </w:r>
      <w:r w:rsidR="004224DE" w:rsidRPr="00640F13">
        <w:rPr>
          <w:rFonts w:ascii="Arial" w:eastAsia="Times New Roman" w:hAnsi="Arial" w:cs="Arial"/>
          <w:b/>
          <w:color w:val="000000"/>
          <w:lang w:eastAsia="ar-SA"/>
        </w:rPr>
        <w:t>20</w:t>
      </w:r>
      <w:r w:rsidRPr="00640F13">
        <w:rPr>
          <w:rFonts w:ascii="Arial" w:eastAsia="Times New Roman" w:hAnsi="Arial" w:cs="Arial"/>
          <w:b/>
          <w:color w:val="000000"/>
          <w:lang w:eastAsia="ar-SA"/>
        </w:rPr>
        <w:t>%</w:t>
      </w:r>
      <w:r w:rsidRPr="00422A91">
        <w:rPr>
          <w:rFonts w:ascii="Arial" w:eastAsia="Times New Roman" w:hAnsi="Arial" w:cs="Arial"/>
          <w:color w:val="000000"/>
          <w:lang w:eastAsia="ar-SA"/>
        </w:rPr>
        <w:t xml:space="preserve"> wartości wy</w:t>
      </w:r>
      <w:r w:rsidR="001C4FA5" w:rsidRPr="00422A91">
        <w:rPr>
          <w:rFonts w:ascii="Arial" w:eastAsia="Times New Roman" w:hAnsi="Arial" w:cs="Arial"/>
          <w:color w:val="000000"/>
          <w:lang w:eastAsia="ar-SA"/>
        </w:rPr>
        <w:t>nagrodzenia</w:t>
      </w:r>
      <w:r w:rsidR="00A433B2" w:rsidRPr="00422A91">
        <w:rPr>
          <w:rFonts w:ascii="Arial" w:eastAsia="Times New Roman" w:hAnsi="Arial" w:cs="Arial"/>
          <w:color w:val="000000"/>
          <w:lang w:eastAsia="ar-SA"/>
        </w:rPr>
        <w:t xml:space="preserve"> umownego brutto</w:t>
      </w:r>
      <w:r w:rsidR="001C4FA5" w:rsidRPr="00422A91">
        <w:rPr>
          <w:rFonts w:ascii="Arial" w:eastAsia="Times New Roman" w:hAnsi="Arial" w:cs="Arial"/>
          <w:color w:val="000000"/>
          <w:lang w:eastAsia="ar-SA"/>
        </w:rPr>
        <w:t>, o którym mowa w §5</w:t>
      </w:r>
      <w:r w:rsidRPr="00422A91">
        <w:rPr>
          <w:rFonts w:ascii="Arial" w:eastAsia="Times New Roman" w:hAnsi="Arial" w:cs="Arial"/>
          <w:color w:val="000000"/>
          <w:lang w:eastAsia="ar-SA"/>
        </w:rPr>
        <w:t xml:space="preserve"> ust 1</w:t>
      </w:r>
      <w:r w:rsidR="00AF4BC9" w:rsidRPr="00422A91">
        <w:rPr>
          <w:rFonts w:ascii="Arial" w:eastAsia="Times New Roman" w:hAnsi="Arial" w:cs="Arial"/>
          <w:color w:val="000000"/>
          <w:lang w:eastAsia="ar-SA"/>
        </w:rPr>
        <w:t xml:space="preserve"> U</w:t>
      </w:r>
      <w:r w:rsidR="008A5A3F" w:rsidRPr="00422A91">
        <w:rPr>
          <w:rFonts w:ascii="Arial" w:eastAsia="Times New Roman" w:hAnsi="Arial" w:cs="Arial"/>
          <w:color w:val="000000"/>
          <w:lang w:eastAsia="ar-SA"/>
        </w:rPr>
        <w:t>mowy</w:t>
      </w:r>
      <w:r w:rsidRPr="00422A91">
        <w:rPr>
          <w:rFonts w:ascii="Arial" w:eastAsia="Times New Roman" w:hAnsi="Arial" w:cs="Arial"/>
          <w:color w:val="000000"/>
          <w:lang w:eastAsia="ar-SA"/>
        </w:rPr>
        <w:t>, Zamawiający, może wypowiedzieć umowę w trybie natychmiastowym z jednoczesnym</w:t>
      </w:r>
      <w:r w:rsidRPr="00344B16">
        <w:rPr>
          <w:rFonts w:ascii="Arial" w:eastAsia="Times New Roman" w:hAnsi="Arial" w:cs="Arial"/>
          <w:lang w:eastAsia="ar-SA"/>
        </w:rPr>
        <w:t xml:space="preserve"> zachowaniem prawa do kar umownych.</w:t>
      </w:r>
    </w:p>
    <w:p w14:paraId="1785AA1B" w14:textId="77777777" w:rsidR="00186BF0" w:rsidRPr="00344B16" w:rsidRDefault="00186BF0" w:rsidP="00422A91">
      <w:pPr>
        <w:pStyle w:val="Tekstpodstawowy"/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</w:rPr>
      </w:pPr>
      <w:r w:rsidRPr="00344B16">
        <w:rPr>
          <w:rFonts w:ascii="Arial" w:eastAsia="Times New Roman" w:hAnsi="Arial" w:cs="Arial"/>
          <w:lang w:eastAsia="ar-SA"/>
        </w:rPr>
        <w:t>Zamawiającemu przysługuje prawo potrącenia kar umownych oraz kwotę kosztów dodatkowych, określonych w ust. 1 i 2 niniejszego paragrafu, z należnego Wykonawcy wynagrodzenia.</w:t>
      </w:r>
    </w:p>
    <w:p w14:paraId="7DDB7CEF" w14:textId="77777777" w:rsidR="002F50BB" w:rsidRPr="004527A7" w:rsidRDefault="00186BF0" w:rsidP="00453259">
      <w:pPr>
        <w:spacing w:before="144" w:after="0"/>
        <w:ind w:left="24" w:right="74"/>
        <w:jc w:val="center"/>
        <w:rPr>
          <w:rFonts w:ascii="Arial" w:hAnsi="Arial" w:cs="Arial"/>
          <w:b/>
        </w:rPr>
      </w:pPr>
      <w:r w:rsidRPr="004527A7">
        <w:rPr>
          <w:rFonts w:ascii="Arial" w:eastAsia="Times New Roman" w:hAnsi="Arial" w:cs="Arial"/>
          <w:b/>
          <w:lang w:eastAsia="ar-SA"/>
        </w:rPr>
        <w:t>§10</w:t>
      </w:r>
      <w:r w:rsidRPr="004527A7">
        <w:rPr>
          <w:rFonts w:ascii="Arial" w:hAnsi="Arial" w:cs="Arial"/>
          <w:b/>
        </w:rPr>
        <w:cr/>
      </w:r>
      <w:r w:rsidRPr="004527A7">
        <w:rPr>
          <w:rFonts w:ascii="Arial" w:eastAsia="Times New Roman" w:hAnsi="Arial" w:cs="Arial"/>
          <w:b/>
        </w:rPr>
        <w:t>ZMIANA UMOWY</w:t>
      </w:r>
    </w:p>
    <w:p w14:paraId="6854E6B1" w14:textId="1DB1917F" w:rsidR="00186BF0" w:rsidRPr="004527A7" w:rsidRDefault="00186BF0" w:rsidP="00422A91">
      <w:pPr>
        <w:numPr>
          <w:ilvl w:val="0"/>
          <w:numId w:val="22"/>
        </w:numPr>
        <w:spacing w:after="0"/>
        <w:ind w:left="284" w:right="74" w:hanging="284"/>
        <w:jc w:val="both"/>
        <w:rPr>
          <w:rFonts w:ascii="Arial" w:hAnsi="Arial" w:cs="Arial"/>
        </w:rPr>
      </w:pPr>
      <w:r w:rsidRPr="004527A7">
        <w:rPr>
          <w:rFonts w:ascii="Arial" w:hAnsi="Arial" w:cs="Arial"/>
        </w:rPr>
        <w:t xml:space="preserve">Zmiana postanowień zawartej </w:t>
      </w:r>
      <w:r w:rsidR="00FF22FD">
        <w:rPr>
          <w:rFonts w:ascii="Arial" w:hAnsi="Arial" w:cs="Arial"/>
        </w:rPr>
        <w:t>U</w:t>
      </w:r>
      <w:r w:rsidRPr="004527A7">
        <w:rPr>
          <w:rFonts w:ascii="Arial" w:hAnsi="Arial" w:cs="Arial"/>
        </w:rPr>
        <w:t xml:space="preserve">mowy może nastąpić za zgodą obu stron wyrażoną na piśmie </w:t>
      </w:r>
      <w:r w:rsidRPr="004527A7">
        <w:rPr>
          <w:rFonts w:ascii="Arial" w:hAnsi="Arial" w:cs="Arial"/>
          <w:color w:val="000000"/>
        </w:rPr>
        <w:t xml:space="preserve">w formie aneksu do </w:t>
      </w:r>
      <w:r w:rsidR="00FF22FD">
        <w:rPr>
          <w:rFonts w:ascii="Arial" w:hAnsi="Arial" w:cs="Arial"/>
          <w:color w:val="000000"/>
        </w:rPr>
        <w:t>U</w:t>
      </w:r>
      <w:r w:rsidRPr="004527A7">
        <w:rPr>
          <w:rFonts w:ascii="Arial" w:hAnsi="Arial" w:cs="Arial"/>
          <w:color w:val="000000"/>
        </w:rPr>
        <w:t xml:space="preserve">mowy </w:t>
      </w:r>
      <w:r w:rsidRPr="004527A7">
        <w:rPr>
          <w:rFonts w:ascii="Arial" w:hAnsi="Arial" w:cs="Arial"/>
        </w:rPr>
        <w:t>pod rygorem nieważności takiej zmiany, w niżej wymienionych przypadkach:</w:t>
      </w:r>
    </w:p>
    <w:p w14:paraId="1C22F689" w14:textId="77777777" w:rsidR="00186BF0" w:rsidRPr="004527A7" w:rsidRDefault="00186BF0" w:rsidP="00422A91">
      <w:pPr>
        <w:numPr>
          <w:ilvl w:val="0"/>
          <w:numId w:val="2"/>
        </w:numPr>
        <w:tabs>
          <w:tab w:val="left" w:pos="0"/>
        </w:tabs>
        <w:spacing w:after="60"/>
        <w:ind w:left="567" w:hanging="283"/>
        <w:jc w:val="both"/>
        <w:rPr>
          <w:rFonts w:ascii="Arial" w:hAnsi="Arial" w:cs="Arial"/>
        </w:rPr>
      </w:pPr>
      <w:r w:rsidRPr="004527A7">
        <w:rPr>
          <w:rFonts w:ascii="Arial" w:hAnsi="Arial" w:cs="Arial"/>
        </w:rPr>
        <w:t>zmiany terminu realizacji</w:t>
      </w:r>
      <w:r w:rsidR="002F50BB" w:rsidRPr="004527A7">
        <w:rPr>
          <w:rFonts w:ascii="Arial" w:hAnsi="Arial" w:cs="Arial"/>
        </w:rPr>
        <w:t xml:space="preserve"> z powodu</w:t>
      </w:r>
      <w:r w:rsidRPr="004527A7">
        <w:rPr>
          <w:rFonts w:ascii="Arial" w:hAnsi="Arial" w:cs="Arial"/>
        </w:rPr>
        <w:t>:</w:t>
      </w:r>
    </w:p>
    <w:p w14:paraId="04589E45" w14:textId="42D9A139" w:rsidR="002F50BB" w:rsidRPr="004527A7" w:rsidRDefault="00186BF0" w:rsidP="00344B16">
      <w:pPr>
        <w:tabs>
          <w:tab w:val="left" w:pos="1276"/>
        </w:tabs>
        <w:spacing w:after="60"/>
        <w:ind w:left="1276"/>
        <w:jc w:val="both"/>
        <w:rPr>
          <w:rFonts w:ascii="Arial" w:hAnsi="Arial" w:cs="Arial"/>
        </w:rPr>
      </w:pPr>
      <w:r w:rsidRPr="004527A7">
        <w:rPr>
          <w:rFonts w:ascii="Arial" w:hAnsi="Arial" w:cs="Arial"/>
        </w:rPr>
        <w:t xml:space="preserve">a) wystąpienia dodatkowych okoliczności, a niemożliwych do przewidzenia przed zawarciem </w:t>
      </w:r>
      <w:r w:rsidR="00FF22FD">
        <w:rPr>
          <w:rFonts w:ascii="Arial" w:hAnsi="Arial" w:cs="Arial"/>
        </w:rPr>
        <w:t>U</w:t>
      </w:r>
      <w:r w:rsidRPr="004527A7">
        <w:rPr>
          <w:rFonts w:ascii="Arial" w:hAnsi="Arial" w:cs="Arial"/>
        </w:rPr>
        <w:t>mowy pomimo zachowania należytej staranności,</w:t>
      </w:r>
      <w:r w:rsidRPr="004527A7">
        <w:rPr>
          <w:rFonts w:ascii="Arial" w:hAnsi="Arial" w:cs="Arial"/>
        </w:rPr>
        <w:cr/>
      </w:r>
      <w:r w:rsidR="00AF4BC9">
        <w:rPr>
          <w:rFonts w:ascii="Arial" w:hAnsi="Arial" w:cs="Arial"/>
        </w:rPr>
        <w:t>b) zmiany terminu wykonania robó</w:t>
      </w:r>
      <w:r w:rsidRPr="004527A7">
        <w:rPr>
          <w:rFonts w:ascii="Arial" w:hAnsi="Arial" w:cs="Arial"/>
        </w:rPr>
        <w:t xml:space="preserve">t budowlanych objętych nadzorem inwestorskim wykonywanym w ramach niniejszej </w:t>
      </w:r>
      <w:r w:rsidR="00FF22FD">
        <w:rPr>
          <w:rFonts w:ascii="Arial" w:hAnsi="Arial" w:cs="Arial"/>
        </w:rPr>
        <w:t>U</w:t>
      </w:r>
      <w:r w:rsidRPr="004527A7">
        <w:rPr>
          <w:rFonts w:ascii="Arial" w:hAnsi="Arial" w:cs="Arial"/>
        </w:rPr>
        <w:t xml:space="preserve">mowy, </w:t>
      </w:r>
    </w:p>
    <w:p w14:paraId="56BC6EE5" w14:textId="320AF195" w:rsidR="00186BF0" w:rsidRPr="004527A7" w:rsidRDefault="002F50BB" w:rsidP="00344B16">
      <w:pPr>
        <w:tabs>
          <w:tab w:val="left" w:pos="1276"/>
        </w:tabs>
        <w:spacing w:after="60"/>
        <w:ind w:left="1276" w:hanging="425"/>
        <w:jc w:val="both"/>
        <w:rPr>
          <w:rFonts w:ascii="Arial" w:hAnsi="Arial" w:cs="Arial"/>
        </w:rPr>
      </w:pPr>
      <w:r w:rsidRPr="004527A7">
        <w:rPr>
          <w:rFonts w:ascii="Arial" w:hAnsi="Arial" w:cs="Arial"/>
        </w:rPr>
        <w:tab/>
      </w:r>
      <w:r w:rsidR="00186BF0" w:rsidRPr="004527A7">
        <w:rPr>
          <w:rFonts w:ascii="Arial" w:hAnsi="Arial" w:cs="Arial"/>
        </w:rPr>
        <w:t xml:space="preserve">c) zaistnienia okoliczności leżących po stronie Zamawiającego, w szczególności spowodowanych sytuacją finansową, zdolnościami płatniczymi lub warunkami </w:t>
      </w:r>
      <w:r w:rsidR="00186BF0" w:rsidRPr="004527A7">
        <w:rPr>
          <w:rFonts w:ascii="Arial" w:hAnsi="Arial" w:cs="Arial"/>
        </w:rPr>
        <w:lastRenderedPageBreak/>
        <w:t xml:space="preserve">organizacyjnymi lub okolicznościami, które nie były możliwe do przewidzenia w chwili zawarcia </w:t>
      </w:r>
      <w:r w:rsidR="00FF22FD">
        <w:rPr>
          <w:rFonts w:ascii="Arial" w:hAnsi="Arial" w:cs="Arial"/>
        </w:rPr>
        <w:t>U</w:t>
      </w:r>
      <w:r w:rsidR="00186BF0" w:rsidRPr="004527A7">
        <w:rPr>
          <w:rFonts w:ascii="Arial" w:hAnsi="Arial" w:cs="Arial"/>
        </w:rPr>
        <w:t>mowy;</w:t>
      </w:r>
    </w:p>
    <w:p w14:paraId="15F71904" w14:textId="07396FFA" w:rsidR="00D67825" w:rsidRPr="004022DD" w:rsidRDefault="00AF28CF" w:rsidP="00AF4BC9">
      <w:pPr>
        <w:tabs>
          <w:tab w:val="left" w:pos="709"/>
        </w:tabs>
        <w:spacing w:after="60"/>
        <w:ind w:left="709" w:hanging="425"/>
        <w:jc w:val="both"/>
        <w:rPr>
          <w:rFonts w:ascii="Arial" w:hAnsi="Arial" w:cs="Arial"/>
          <w:color w:val="000000"/>
        </w:rPr>
      </w:pPr>
      <w:r w:rsidRPr="004022DD">
        <w:rPr>
          <w:rFonts w:ascii="Arial" w:hAnsi="Arial" w:cs="Arial"/>
          <w:color w:val="000000"/>
        </w:rPr>
        <w:t xml:space="preserve">2) </w:t>
      </w:r>
      <w:r w:rsidR="00D030B9" w:rsidRPr="004022DD">
        <w:rPr>
          <w:rFonts w:ascii="Arial" w:hAnsi="Arial" w:cs="Arial"/>
          <w:color w:val="000000"/>
        </w:rPr>
        <w:t xml:space="preserve"> </w:t>
      </w:r>
      <w:r w:rsidRPr="004022DD">
        <w:rPr>
          <w:rFonts w:ascii="Arial" w:hAnsi="Arial" w:cs="Arial"/>
          <w:color w:val="000000"/>
        </w:rPr>
        <w:t>zmiany</w:t>
      </w:r>
      <w:r w:rsidR="002F50BB" w:rsidRPr="004022DD">
        <w:rPr>
          <w:rFonts w:ascii="Arial" w:hAnsi="Arial" w:cs="Arial"/>
          <w:color w:val="000000"/>
        </w:rPr>
        <w:t xml:space="preserve"> wysokości wynagrodzenia</w:t>
      </w:r>
      <w:r w:rsidRPr="004022DD">
        <w:rPr>
          <w:rFonts w:ascii="Arial" w:hAnsi="Arial" w:cs="Arial"/>
          <w:color w:val="000000"/>
        </w:rPr>
        <w:t xml:space="preserve"> z powodu</w:t>
      </w:r>
      <w:r w:rsidR="002F50BB" w:rsidRPr="004022DD">
        <w:rPr>
          <w:rFonts w:ascii="Arial" w:hAnsi="Arial" w:cs="Arial"/>
          <w:color w:val="000000"/>
        </w:rPr>
        <w:t xml:space="preserve"> </w:t>
      </w:r>
      <w:r w:rsidR="006A6B42" w:rsidRPr="004022DD">
        <w:rPr>
          <w:rFonts w:ascii="Arial" w:hAnsi="Arial" w:cs="Arial"/>
          <w:color w:val="000000"/>
        </w:rPr>
        <w:t xml:space="preserve">wydłużenia </w:t>
      </w:r>
      <w:r w:rsidR="00F23D67">
        <w:rPr>
          <w:rFonts w:ascii="Arial" w:hAnsi="Arial" w:cs="Arial"/>
          <w:color w:val="000000"/>
        </w:rPr>
        <w:t>o więcej niż</w:t>
      </w:r>
      <w:r w:rsidR="00F23D67" w:rsidRPr="004022DD">
        <w:rPr>
          <w:rFonts w:ascii="Arial" w:hAnsi="Arial" w:cs="Arial"/>
          <w:color w:val="000000"/>
        </w:rPr>
        <w:t xml:space="preserve"> </w:t>
      </w:r>
      <w:r w:rsidR="006A6B42" w:rsidRPr="004022DD">
        <w:rPr>
          <w:rFonts w:ascii="Arial" w:hAnsi="Arial" w:cs="Arial"/>
          <w:color w:val="000000"/>
        </w:rPr>
        <w:t xml:space="preserve">5 miesięcy okresu </w:t>
      </w:r>
      <w:r w:rsidR="00F23D67">
        <w:rPr>
          <w:rFonts w:ascii="Arial" w:hAnsi="Arial" w:cs="Arial"/>
          <w:color w:val="000000"/>
        </w:rPr>
        <w:t>trwania</w:t>
      </w:r>
      <w:r w:rsidR="00344B16" w:rsidRPr="004022DD">
        <w:rPr>
          <w:rFonts w:ascii="Arial" w:hAnsi="Arial" w:cs="Arial"/>
          <w:color w:val="000000"/>
        </w:rPr>
        <w:t xml:space="preserve"> niniejszej U</w:t>
      </w:r>
      <w:r w:rsidR="002F50BB" w:rsidRPr="004022DD">
        <w:rPr>
          <w:rFonts w:ascii="Arial" w:hAnsi="Arial" w:cs="Arial"/>
          <w:color w:val="000000"/>
        </w:rPr>
        <w:t>mowy</w:t>
      </w:r>
      <w:r w:rsidR="006A6B42" w:rsidRPr="004022DD">
        <w:rPr>
          <w:rFonts w:ascii="Arial" w:hAnsi="Arial" w:cs="Arial"/>
          <w:color w:val="000000"/>
        </w:rPr>
        <w:t>,</w:t>
      </w:r>
      <w:r w:rsidR="00AF4BC9" w:rsidRPr="004022DD">
        <w:rPr>
          <w:rFonts w:ascii="Arial" w:hAnsi="Arial" w:cs="Arial"/>
          <w:color w:val="000000"/>
        </w:rPr>
        <w:t xml:space="preserve"> </w:t>
      </w:r>
      <w:r w:rsidR="006A6B42" w:rsidRPr="004022DD">
        <w:rPr>
          <w:rFonts w:ascii="Arial" w:hAnsi="Arial" w:cs="Arial"/>
          <w:color w:val="000000"/>
        </w:rPr>
        <w:t xml:space="preserve">z przyczyn niezależnych od Wykonawcy, </w:t>
      </w:r>
      <w:r w:rsidR="00AF4BC9" w:rsidRPr="004022DD">
        <w:rPr>
          <w:rFonts w:ascii="Arial" w:hAnsi="Arial" w:cs="Arial"/>
          <w:color w:val="000000"/>
        </w:rPr>
        <w:t xml:space="preserve">o wartość </w:t>
      </w:r>
      <w:r w:rsidR="00D67825" w:rsidRPr="004022DD">
        <w:rPr>
          <w:rFonts w:ascii="Arial" w:hAnsi="Arial" w:cs="Arial"/>
          <w:color w:val="000000"/>
        </w:rPr>
        <w:t xml:space="preserve">w kwocie za każdy dzień przedłużonego </w:t>
      </w:r>
      <w:r w:rsidR="002F6FC6">
        <w:rPr>
          <w:rFonts w:ascii="Arial" w:hAnsi="Arial" w:cs="Arial"/>
          <w:color w:val="000000"/>
        </w:rPr>
        <w:t xml:space="preserve">powyżej 5 miesięcy </w:t>
      </w:r>
      <w:r w:rsidR="00D67825" w:rsidRPr="004022DD">
        <w:rPr>
          <w:rFonts w:ascii="Arial" w:hAnsi="Arial" w:cs="Arial"/>
          <w:color w:val="000000"/>
        </w:rPr>
        <w:t>czasu</w:t>
      </w:r>
      <w:r w:rsidR="002F6FC6">
        <w:rPr>
          <w:rFonts w:ascii="Arial" w:hAnsi="Arial" w:cs="Arial"/>
          <w:color w:val="000000"/>
        </w:rPr>
        <w:t xml:space="preserve"> trwania Umowy</w:t>
      </w:r>
      <w:r w:rsidR="00D67825" w:rsidRPr="004022DD">
        <w:rPr>
          <w:rFonts w:ascii="Arial" w:hAnsi="Arial" w:cs="Arial"/>
          <w:color w:val="000000"/>
        </w:rPr>
        <w:t xml:space="preserve"> </w:t>
      </w:r>
      <w:r w:rsidR="006A6B42" w:rsidRPr="004022DD">
        <w:rPr>
          <w:rFonts w:ascii="Arial" w:hAnsi="Arial" w:cs="Arial"/>
          <w:color w:val="000000"/>
        </w:rPr>
        <w:t>obliczonej według wzoru:</w:t>
      </w:r>
      <w:bookmarkStart w:id="0" w:name="_GoBack"/>
      <w:bookmarkEnd w:id="0"/>
    </w:p>
    <w:p w14:paraId="43876F6B" w14:textId="77777777" w:rsidR="006A6B42" w:rsidRPr="004022DD" w:rsidRDefault="006A6B42" w:rsidP="005E0857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  <w:color w:val="000000"/>
        </w:rPr>
      </w:pPr>
      <w:r w:rsidRPr="004022DD">
        <w:rPr>
          <w:rFonts w:ascii="Arial" w:hAnsi="Arial" w:cs="Arial"/>
          <w:color w:val="000000"/>
        </w:rPr>
        <w:tab/>
      </w:r>
      <w:r w:rsidR="00AE350E" w:rsidRPr="004022DD">
        <w:rPr>
          <w:rFonts w:ascii="Arial" w:hAnsi="Arial" w:cs="Arial"/>
          <w:color w:val="000000"/>
        </w:rPr>
        <w:tab/>
      </w:r>
      <w:r w:rsidR="00AE350E" w:rsidRPr="004022DD">
        <w:rPr>
          <w:rFonts w:ascii="Arial" w:hAnsi="Arial" w:cs="Arial"/>
          <w:color w:val="000000"/>
        </w:rPr>
        <w:tab/>
      </w:r>
      <w:r w:rsidR="00AE350E" w:rsidRPr="004022DD">
        <w:rPr>
          <w:rFonts w:ascii="Arial" w:hAnsi="Arial" w:cs="Arial"/>
          <w:color w:val="000000"/>
        </w:rPr>
        <w:tab/>
      </w:r>
      <w:r w:rsidR="00AE350E" w:rsidRPr="004022DD">
        <w:rPr>
          <w:rFonts w:ascii="Arial" w:hAnsi="Arial" w:cs="Arial"/>
          <w:color w:val="000000"/>
        </w:rPr>
        <w:tab/>
      </w:r>
      <w:r w:rsidR="00AE350E" w:rsidRPr="004022DD">
        <w:rPr>
          <w:rFonts w:ascii="Arial" w:hAnsi="Arial" w:cs="Arial"/>
          <w:color w:val="000000"/>
        </w:rPr>
        <w:tab/>
      </w:r>
      <w:r w:rsidR="00214069" w:rsidRPr="004022DD">
        <w:rPr>
          <w:rFonts w:ascii="Arial" w:hAnsi="Arial" w:cs="Arial"/>
          <w:color w:val="000000"/>
        </w:rPr>
        <w:t xml:space="preserve">   W</w:t>
      </w:r>
    </w:p>
    <w:p w14:paraId="3DCA21DB" w14:textId="7B3E1892" w:rsidR="00AE350E" w:rsidRPr="004022DD" w:rsidRDefault="009B7887" w:rsidP="00214069">
      <w:pPr>
        <w:tabs>
          <w:tab w:val="left" w:pos="709"/>
        </w:tabs>
        <w:spacing w:after="60" w:line="240" w:lineRule="auto"/>
        <w:ind w:left="3828"/>
        <w:jc w:val="both"/>
        <w:rPr>
          <w:rFonts w:ascii="Arial" w:hAnsi="Arial" w:cs="Arial"/>
          <w:color w:val="000000"/>
        </w:rPr>
      </w:pPr>
      <w:r w:rsidRPr="004022DD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21EA0E" wp14:editId="3D1D1E83">
                <wp:simplePos x="0" y="0"/>
                <wp:positionH relativeFrom="column">
                  <wp:posOffset>2581910</wp:posOffset>
                </wp:positionH>
                <wp:positionV relativeFrom="paragraph">
                  <wp:posOffset>93980</wp:posOffset>
                </wp:positionV>
                <wp:extent cx="624840" cy="635"/>
                <wp:effectExtent l="5715" t="5715" r="7620" b="1270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124A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3.3pt;margin-top:7.4pt;width:49.2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jwIAIAADw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"/>
            </w:pict>
          </mc:Fallback>
        </mc:AlternateContent>
      </w:r>
      <w:r w:rsidR="00214069" w:rsidRPr="004022DD">
        <w:rPr>
          <w:rFonts w:ascii="Arial" w:hAnsi="Arial" w:cs="Arial"/>
          <w:noProof/>
          <w:color w:val="000000"/>
          <w:lang w:eastAsia="pl-PL"/>
        </w:rPr>
        <w:t>(                      )</w:t>
      </w:r>
      <w:r w:rsidR="00AE350E" w:rsidRPr="004022DD">
        <w:rPr>
          <w:rFonts w:ascii="Arial" w:hAnsi="Arial" w:cs="Arial"/>
          <w:noProof/>
          <w:color w:val="000000"/>
          <w:lang w:eastAsia="pl-PL"/>
        </w:rPr>
        <w:t xml:space="preserve"> : 30</w:t>
      </w:r>
    </w:p>
    <w:p w14:paraId="0E819B10" w14:textId="77777777" w:rsidR="006A6B42" w:rsidRPr="004022DD" w:rsidRDefault="00AE350E" w:rsidP="00AE350E">
      <w:pPr>
        <w:tabs>
          <w:tab w:val="left" w:pos="709"/>
        </w:tabs>
        <w:spacing w:after="60" w:line="240" w:lineRule="auto"/>
        <w:ind w:left="709" w:hanging="425"/>
        <w:jc w:val="both"/>
        <w:rPr>
          <w:rFonts w:ascii="Arial" w:hAnsi="Arial" w:cs="Arial"/>
          <w:color w:val="000000"/>
        </w:rPr>
      </w:pPr>
      <w:r w:rsidRPr="004022DD">
        <w:rPr>
          <w:rFonts w:ascii="Arial" w:hAnsi="Arial" w:cs="Arial"/>
          <w:color w:val="000000"/>
        </w:rPr>
        <w:tab/>
      </w:r>
      <w:r w:rsidRPr="004022DD">
        <w:rPr>
          <w:rFonts w:ascii="Arial" w:hAnsi="Arial" w:cs="Arial"/>
          <w:color w:val="000000"/>
        </w:rPr>
        <w:tab/>
      </w:r>
      <w:r w:rsidRPr="004022DD">
        <w:rPr>
          <w:rFonts w:ascii="Arial" w:hAnsi="Arial" w:cs="Arial"/>
          <w:color w:val="000000"/>
        </w:rPr>
        <w:tab/>
      </w:r>
      <w:r w:rsidRPr="004022DD">
        <w:rPr>
          <w:rFonts w:ascii="Arial" w:hAnsi="Arial" w:cs="Arial"/>
          <w:color w:val="000000"/>
        </w:rPr>
        <w:tab/>
      </w:r>
      <w:r w:rsidRPr="004022DD">
        <w:rPr>
          <w:rFonts w:ascii="Arial" w:hAnsi="Arial" w:cs="Arial"/>
          <w:color w:val="000000"/>
        </w:rPr>
        <w:tab/>
      </w:r>
      <w:r w:rsidRPr="004022DD">
        <w:rPr>
          <w:rFonts w:ascii="Arial" w:hAnsi="Arial" w:cs="Arial"/>
          <w:color w:val="000000"/>
        </w:rPr>
        <w:tab/>
      </w:r>
      <w:r w:rsidR="00214069" w:rsidRPr="004022DD">
        <w:rPr>
          <w:rFonts w:ascii="Arial" w:hAnsi="Arial" w:cs="Arial"/>
          <w:color w:val="000000"/>
        </w:rPr>
        <w:t xml:space="preserve">   S</w:t>
      </w:r>
      <w:r w:rsidR="00214069" w:rsidRPr="004022DD">
        <w:rPr>
          <w:rFonts w:ascii="Arial" w:hAnsi="Arial" w:cs="Arial"/>
          <w:color w:val="000000"/>
          <w:vertAlign w:val="subscript"/>
        </w:rPr>
        <w:t>1</w:t>
      </w:r>
    </w:p>
    <w:p w14:paraId="1D2679C0" w14:textId="18418A7C" w:rsidR="006A6B42" w:rsidRPr="004022DD" w:rsidRDefault="00FF22FD" w:rsidP="00AE350E">
      <w:pPr>
        <w:tabs>
          <w:tab w:val="left" w:pos="1418"/>
        </w:tabs>
        <w:spacing w:after="60" w:line="240" w:lineRule="auto"/>
        <w:ind w:left="1418" w:hanging="4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</w:t>
      </w:r>
      <w:r w:rsidR="006A6B42" w:rsidRPr="004022DD">
        <w:rPr>
          <w:rFonts w:ascii="Arial" w:hAnsi="Arial" w:cs="Arial"/>
          <w:color w:val="000000"/>
          <w:sz w:val="18"/>
          <w:szCs w:val="18"/>
        </w:rPr>
        <w:t xml:space="preserve"> - wynagrodzenie umowne brutto określone w §5 ust. 1 Umowy</w:t>
      </w:r>
    </w:p>
    <w:p w14:paraId="6819726B" w14:textId="256A6AD3" w:rsidR="00AE350E" w:rsidRPr="004022DD" w:rsidRDefault="00214069" w:rsidP="00AE350E">
      <w:pPr>
        <w:tabs>
          <w:tab w:val="left" w:pos="1418"/>
        </w:tabs>
        <w:spacing w:after="60" w:line="240" w:lineRule="auto"/>
        <w:ind w:left="1418" w:hanging="425"/>
        <w:jc w:val="both"/>
        <w:rPr>
          <w:rFonts w:ascii="Arial" w:hAnsi="Arial" w:cs="Arial"/>
          <w:color w:val="000000"/>
          <w:sz w:val="18"/>
          <w:szCs w:val="18"/>
        </w:rPr>
      </w:pPr>
      <w:r w:rsidRPr="004022DD">
        <w:rPr>
          <w:rFonts w:ascii="Arial" w:hAnsi="Arial" w:cs="Arial"/>
          <w:color w:val="000000"/>
          <w:sz w:val="18"/>
          <w:szCs w:val="18"/>
        </w:rPr>
        <w:t>S</w:t>
      </w:r>
      <w:r w:rsidRPr="004022DD">
        <w:rPr>
          <w:rFonts w:ascii="Arial" w:hAnsi="Arial" w:cs="Arial"/>
          <w:color w:val="000000"/>
          <w:sz w:val="18"/>
          <w:szCs w:val="18"/>
          <w:vertAlign w:val="subscript"/>
        </w:rPr>
        <w:t>1</w:t>
      </w:r>
      <w:r w:rsidR="00AE350E" w:rsidRPr="004022DD">
        <w:rPr>
          <w:rFonts w:ascii="Arial" w:hAnsi="Arial" w:cs="Arial"/>
          <w:color w:val="000000"/>
          <w:sz w:val="18"/>
          <w:szCs w:val="18"/>
        </w:rPr>
        <w:t xml:space="preserve"> - czas trwania danego, podstawowego okresu </w:t>
      </w:r>
      <w:r w:rsidR="00F23D67">
        <w:rPr>
          <w:rFonts w:ascii="Arial" w:hAnsi="Arial" w:cs="Arial"/>
          <w:color w:val="000000"/>
          <w:sz w:val="18"/>
          <w:szCs w:val="18"/>
        </w:rPr>
        <w:t>trwania niniejszej Umowy</w:t>
      </w:r>
      <w:r w:rsidR="00AE350E" w:rsidRPr="004022DD">
        <w:rPr>
          <w:rFonts w:ascii="Arial" w:hAnsi="Arial" w:cs="Arial"/>
          <w:color w:val="000000"/>
          <w:sz w:val="18"/>
          <w:szCs w:val="18"/>
        </w:rPr>
        <w:t xml:space="preserve"> w miesiącach </w:t>
      </w:r>
    </w:p>
    <w:p w14:paraId="33477180" w14:textId="240E7094" w:rsidR="00AE350E" w:rsidRPr="004022DD" w:rsidRDefault="00AE350E" w:rsidP="00AE350E">
      <w:pPr>
        <w:tabs>
          <w:tab w:val="left" w:pos="1418"/>
        </w:tabs>
        <w:spacing w:after="60" w:line="240" w:lineRule="auto"/>
        <w:ind w:left="1418" w:hanging="425"/>
        <w:jc w:val="both"/>
        <w:rPr>
          <w:rFonts w:ascii="Arial" w:hAnsi="Arial" w:cs="Arial"/>
          <w:color w:val="000000"/>
          <w:sz w:val="18"/>
          <w:szCs w:val="18"/>
        </w:rPr>
      </w:pPr>
    </w:p>
    <w:p w14:paraId="56DA144A" w14:textId="77777777" w:rsidR="00AE350E" w:rsidRPr="004022DD" w:rsidRDefault="00AE350E" w:rsidP="00AE350E">
      <w:pPr>
        <w:tabs>
          <w:tab w:val="left" w:pos="709"/>
        </w:tabs>
        <w:spacing w:after="60" w:line="240" w:lineRule="auto"/>
        <w:ind w:left="709" w:hanging="425"/>
        <w:jc w:val="both"/>
        <w:rPr>
          <w:rFonts w:ascii="Arial" w:hAnsi="Arial" w:cs="Arial"/>
          <w:color w:val="000000"/>
        </w:rPr>
      </w:pPr>
    </w:p>
    <w:p w14:paraId="07493E17" w14:textId="2E69CF76" w:rsidR="002F50BB" w:rsidRPr="004022DD" w:rsidRDefault="006A6B42" w:rsidP="00AF4BC9">
      <w:pPr>
        <w:tabs>
          <w:tab w:val="left" w:pos="709"/>
        </w:tabs>
        <w:spacing w:after="60"/>
        <w:ind w:left="709" w:hanging="425"/>
        <w:jc w:val="both"/>
        <w:rPr>
          <w:rFonts w:ascii="Arial" w:hAnsi="Arial" w:cs="Arial"/>
          <w:color w:val="000000"/>
        </w:rPr>
      </w:pPr>
      <w:r w:rsidRPr="004022DD">
        <w:rPr>
          <w:rFonts w:ascii="Arial" w:hAnsi="Arial" w:cs="Arial"/>
          <w:color w:val="000000"/>
        </w:rPr>
        <w:tab/>
      </w:r>
      <w:r w:rsidR="005E5BA9">
        <w:rPr>
          <w:rFonts w:ascii="Arial" w:hAnsi="Arial" w:cs="Arial"/>
          <w:color w:val="000000"/>
        </w:rPr>
        <w:t>przy czym łączna wartość zmiany</w:t>
      </w:r>
      <w:r w:rsidR="00AF4BC9" w:rsidRPr="004022DD">
        <w:rPr>
          <w:rFonts w:ascii="Arial" w:hAnsi="Arial" w:cs="Arial"/>
          <w:color w:val="000000"/>
        </w:rPr>
        <w:t xml:space="preserve"> </w:t>
      </w:r>
      <w:r w:rsidR="005E5BA9">
        <w:rPr>
          <w:rFonts w:ascii="Arial" w:hAnsi="Arial" w:cs="Arial"/>
          <w:color w:val="000000"/>
        </w:rPr>
        <w:t xml:space="preserve">wysokości wynagrodzenia </w:t>
      </w:r>
      <w:r w:rsidR="00AF4BC9" w:rsidRPr="004022DD">
        <w:rPr>
          <w:rFonts w:ascii="Arial" w:hAnsi="Arial" w:cs="Arial"/>
          <w:color w:val="000000"/>
        </w:rPr>
        <w:t xml:space="preserve">nie </w:t>
      </w:r>
      <w:r w:rsidR="005E5BA9">
        <w:rPr>
          <w:rFonts w:ascii="Arial" w:hAnsi="Arial" w:cs="Arial"/>
          <w:color w:val="000000"/>
        </w:rPr>
        <w:t xml:space="preserve">może być </w:t>
      </w:r>
      <w:r w:rsidR="00AF4BC9" w:rsidRPr="004022DD">
        <w:rPr>
          <w:rFonts w:ascii="Arial" w:hAnsi="Arial" w:cs="Arial"/>
          <w:color w:val="000000"/>
        </w:rPr>
        <w:t>wyższ</w:t>
      </w:r>
      <w:r w:rsidR="005E5BA9">
        <w:rPr>
          <w:rFonts w:ascii="Arial" w:hAnsi="Arial" w:cs="Arial"/>
          <w:color w:val="000000"/>
        </w:rPr>
        <w:t>a</w:t>
      </w:r>
      <w:r w:rsidR="00AF4BC9" w:rsidRPr="004022DD">
        <w:rPr>
          <w:rFonts w:ascii="Arial" w:hAnsi="Arial" w:cs="Arial"/>
          <w:color w:val="000000"/>
        </w:rPr>
        <w:t xml:space="preserve"> </w:t>
      </w:r>
      <w:r w:rsidR="00D67825" w:rsidRPr="004022DD">
        <w:rPr>
          <w:rFonts w:ascii="Arial" w:hAnsi="Arial" w:cs="Arial"/>
          <w:color w:val="000000"/>
        </w:rPr>
        <w:t>niż 20</w:t>
      </w:r>
      <w:r w:rsidR="00AF4BC9" w:rsidRPr="004022DD">
        <w:rPr>
          <w:rFonts w:ascii="Arial" w:hAnsi="Arial" w:cs="Arial"/>
          <w:color w:val="000000"/>
        </w:rPr>
        <w:t>% wynagrodzenia umownego brutto</w:t>
      </w:r>
      <w:r w:rsidR="00D67825" w:rsidRPr="004022DD">
        <w:rPr>
          <w:rFonts w:ascii="Arial" w:hAnsi="Arial" w:cs="Arial"/>
          <w:color w:val="000000"/>
        </w:rPr>
        <w:t xml:space="preserve"> określonego w</w:t>
      </w:r>
      <w:r w:rsidR="00880BB3" w:rsidRPr="004022DD">
        <w:rPr>
          <w:rFonts w:ascii="Arial" w:hAnsi="Arial" w:cs="Arial"/>
          <w:color w:val="000000"/>
        </w:rPr>
        <w:t xml:space="preserve"> §5 ust. 1 Umowy.</w:t>
      </w:r>
    </w:p>
    <w:p w14:paraId="1FDFBEB7" w14:textId="2C48ACCC" w:rsidR="00186BF0" w:rsidRPr="004527A7" w:rsidRDefault="002F50BB" w:rsidP="00344B16">
      <w:pPr>
        <w:tabs>
          <w:tab w:val="left" w:pos="0"/>
          <w:tab w:val="left" w:pos="567"/>
        </w:tabs>
        <w:spacing w:after="60"/>
        <w:ind w:left="567" w:hanging="283"/>
        <w:jc w:val="both"/>
        <w:rPr>
          <w:rFonts w:ascii="Arial" w:hAnsi="Arial" w:cs="Arial"/>
        </w:rPr>
      </w:pPr>
      <w:r w:rsidRPr="004022DD">
        <w:rPr>
          <w:rFonts w:ascii="Arial" w:hAnsi="Arial" w:cs="Arial"/>
          <w:color w:val="000000"/>
        </w:rPr>
        <w:t>3) n</w:t>
      </w:r>
      <w:r w:rsidR="00186BF0" w:rsidRPr="004022DD">
        <w:rPr>
          <w:rFonts w:ascii="Arial" w:hAnsi="Arial" w:cs="Arial"/>
          <w:color w:val="000000"/>
        </w:rPr>
        <w:t>iezależnie od powyższego, Zamawiający i Wykonawca dopuszczają możliwość zmian</w:t>
      </w:r>
      <w:r w:rsidR="00186BF0" w:rsidRPr="004527A7">
        <w:rPr>
          <w:rFonts w:ascii="Arial" w:hAnsi="Arial" w:cs="Arial"/>
        </w:rPr>
        <w:t xml:space="preserve"> </w:t>
      </w:r>
      <w:r w:rsidR="00FF22FD">
        <w:rPr>
          <w:rFonts w:ascii="Arial" w:hAnsi="Arial" w:cs="Arial"/>
        </w:rPr>
        <w:t>U</w:t>
      </w:r>
      <w:r w:rsidR="00186BF0" w:rsidRPr="004527A7">
        <w:rPr>
          <w:rFonts w:ascii="Arial" w:hAnsi="Arial" w:cs="Arial"/>
        </w:rPr>
        <w:t>mowy w następujących przypadkach:</w:t>
      </w:r>
    </w:p>
    <w:p w14:paraId="65A43B75" w14:textId="77777777" w:rsidR="00186BF0" w:rsidRPr="004527A7" w:rsidRDefault="00952A84" w:rsidP="00344B16">
      <w:pPr>
        <w:spacing w:after="60"/>
        <w:ind w:left="1560" w:hanging="284"/>
        <w:jc w:val="both"/>
        <w:rPr>
          <w:rFonts w:ascii="Arial" w:hAnsi="Arial" w:cs="Arial"/>
        </w:rPr>
      </w:pPr>
      <w:r w:rsidRPr="004527A7">
        <w:rPr>
          <w:rFonts w:ascii="Arial" w:hAnsi="Arial" w:cs="Arial"/>
        </w:rPr>
        <w:t xml:space="preserve">a) </w:t>
      </w:r>
      <w:r w:rsidR="00186BF0" w:rsidRPr="004527A7">
        <w:rPr>
          <w:rFonts w:ascii="Arial" w:hAnsi="Arial" w:cs="Arial"/>
        </w:rPr>
        <w:t>zmian kluczowego personelu Wykonawcy i Zamawiającego</w:t>
      </w:r>
      <w:r w:rsidR="002F50BB" w:rsidRPr="004527A7">
        <w:rPr>
          <w:rFonts w:ascii="Arial" w:hAnsi="Arial" w:cs="Arial"/>
        </w:rPr>
        <w:t>,</w:t>
      </w:r>
    </w:p>
    <w:p w14:paraId="6889F48F" w14:textId="7B19DA29" w:rsidR="002F50BB" w:rsidRPr="004527A7" w:rsidRDefault="00952A84" w:rsidP="00344B16">
      <w:pPr>
        <w:spacing w:after="60"/>
        <w:ind w:left="1560" w:hanging="284"/>
        <w:jc w:val="both"/>
        <w:rPr>
          <w:rFonts w:ascii="Arial" w:hAnsi="Arial" w:cs="Arial"/>
        </w:rPr>
      </w:pPr>
      <w:r w:rsidRPr="004527A7">
        <w:rPr>
          <w:rFonts w:ascii="Arial" w:hAnsi="Arial" w:cs="Arial"/>
        </w:rPr>
        <w:t xml:space="preserve">b) </w:t>
      </w:r>
      <w:r w:rsidR="00186BF0" w:rsidRPr="004527A7">
        <w:rPr>
          <w:rFonts w:ascii="Arial" w:hAnsi="Arial" w:cs="Arial"/>
        </w:rPr>
        <w:t xml:space="preserve">zmiany innych warunków </w:t>
      </w:r>
      <w:r w:rsidR="00344B16">
        <w:rPr>
          <w:rFonts w:ascii="Arial" w:hAnsi="Arial" w:cs="Arial"/>
        </w:rPr>
        <w:t>U</w:t>
      </w:r>
      <w:r w:rsidR="00186BF0" w:rsidRPr="004527A7">
        <w:rPr>
          <w:rFonts w:ascii="Arial" w:hAnsi="Arial" w:cs="Arial"/>
        </w:rPr>
        <w:t>mowy</w:t>
      </w:r>
      <w:r w:rsidR="00766713" w:rsidRPr="004527A7">
        <w:rPr>
          <w:rFonts w:ascii="Arial" w:hAnsi="Arial" w:cs="Arial"/>
        </w:rPr>
        <w:t>,</w:t>
      </w:r>
      <w:r w:rsidR="00186BF0" w:rsidRPr="004527A7">
        <w:rPr>
          <w:rFonts w:ascii="Arial" w:hAnsi="Arial" w:cs="Arial"/>
        </w:rPr>
        <w:t xml:space="preserve"> jeżeli w chwili zawarcia </w:t>
      </w:r>
      <w:r w:rsidR="00FF22FD">
        <w:rPr>
          <w:rFonts w:ascii="Arial" w:hAnsi="Arial" w:cs="Arial"/>
        </w:rPr>
        <w:t>U</w:t>
      </w:r>
      <w:r w:rsidR="00186BF0" w:rsidRPr="004527A7">
        <w:rPr>
          <w:rFonts w:ascii="Arial" w:hAnsi="Arial" w:cs="Arial"/>
        </w:rPr>
        <w:t>mowy nie znane były fakty mające na nie wpływ, przy jednoczesnym założeniu, że zakres zmian spowoduje następstwa korzystne dla Zamawiającego.</w:t>
      </w:r>
    </w:p>
    <w:p w14:paraId="0F77F1DC" w14:textId="281AF5F0" w:rsidR="00977471" w:rsidRDefault="00186BF0" w:rsidP="00422A91">
      <w:pPr>
        <w:numPr>
          <w:ilvl w:val="0"/>
          <w:numId w:val="30"/>
        </w:numPr>
        <w:spacing w:after="0"/>
        <w:ind w:left="284" w:hanging="284"/>
        <w:jc w:val="both"/>
        <w:rPr>
          <w:rFonts w:ascii="Arial" w:hAnsi="Arial" w:cs="Arial"/>
        </w:rPr>
      </w:pPr>
      <w:r w:rsidRPr="004527A7">
        <w:rPr>
          <w:rFonts w:ascii="Arial" w:hAnsi="Arial" w:cs="Arial"/>
        </w:rPr>
        <w:t xml:space="preserve">Strona występująca o zmianę postanowień zawartej </w:t>
      </w:r>
      <w:r w:rsidR="00FF22FD">
        <w:rPr>
          <w:rFonts w:ascii="Arial" w:hAnsi="Arial" w:cs="Arial"/>
        </w:rPr>
        <w:t>U</w:t>
      </w:r>
      <w:r w:rsidRPr="004527A7">
        <w:rPr>
          <w:rFonts w:ascii="Arial" w:hAnsi="Arial" w:cs="Arial"/>
        </w:rPr>
        <w:t xml:space="preserve">mowy zobowiązana jest do </w:t>
      </w:r>
      <w:r w:rsidR="00144690" w:rsidRPr="004527A7">
        <w:rPr>
          <w:rFonts w:ascii="Arial" w:hAnsi="Arial" w:cs="Arial"/>
        </w:rPr>
        <w:t>u</w:t>
      </w:r>
      <w:r w:rsidRPr="004527A7">
        <w:rPr>
          <w:rFonts w:ascii="Arial" w:hAnsi="Arial" w:cs="Arial"/>
        </w:rPr>
        <w:t xml:space="preserve">dokumentowania zaistnienia okoliczności. Wniosek o zmianę postanowień zawartej </w:t>
      </w:r>
      <w:r w:rsidR="00FF22FD">
        <w:rPr>
          <w:rFonts w:ascii="Arial" w:hAnsi="Arial" w:cs="Arial"/>
        </w:rPr>
        <w:t>U</w:t>
      </w:r>
      <w:r w:rsidRPr="004527A7">
        <w:rPr>
          <w:rFonts w:ascii="Arial" w:hAnsi="Arial" w:cs="Arial"/>
        </w:rPr>
        <w:t>mowy musi być wyrażony na piśmie.</w:t>
      </w:r>
    </w:p>
    <w:p w14:paraId="07864B95" w14:textId="77777777" w:rsidR="00977471" w:rsidRPr="007528FD" w:rsidRDefault="00977471" w:rsidP="00422A91">
      <w:pPr>
        <w:numPr>
          <w:ilvl w:val="0"/>
          <w:numId w:val="30"/>
        </w:numPr>
        <w:spacing w:after="0"/>
        <w:ind w:left="284" w:hanging="284"/>
        <w:jc w:val="both"/>
        <w:rPr>
          <w:rFonts w:ascii="Arial" w:hAnsi="Arial" w:cs="Arial"/>
        </w:rPr>
      </w:pPr>
      <w:r w:rsidRPr="007528FD">
        <w:rPr>
          <w:rFonts w:ascii="Arial" w:hAnsi="Arial" w:cs="Arial"/>
        </w:rPr>
        <w:t>Dopuszcza się dokonywanie zmian w postanowieniach niniejszej Umowy w zakresie wysokości wynagrodzenia netto/brutto należnego Wykonawcy w przypadku zmian w trakcie realizacji Umowy:</w:t>
      </w:r>
    </w:p>
    <w:p w14:paraId="460E519E" w14:textId="77777777" w:rsidR="00977471" w:rsidRPr="007528FD" w:rsidRDefault="00977471" w:rsidP="00422A91">
      <w:pPr>
        <w:pStyle w:val="Akapitzlist"/>
        <w:widowControl/>
        <w:numPr>
          <w:ilvl w:val="0"/>
          <w:numId w:val="28"/>
        </w:numPr>
        <w:suppressAutoHyphens w:val="0"/>
        <w:autoSpaceDN/>
        <w:spacing w:after="0"/>
        <w:ind w:left="851"/>
        <w:contextualSpacing/>
        <w:jc w:val="both"/>
        <w:textAlignment w:val="auto"/>
        <w:rPr>
          <w:rFonts w:ascii="Garamond" w:hAnsi="Garamond"/>
          <w:color w:val="auto"/>
          <w:sz w:val="22"/>
          <w:szCs w:val="22"/>
        </w:rPr>
      </w:pPr>
      <w:r w:rsidRPr="007528FD">
        <w:rPr>
          <w:rFonts w:ascii="Arial" w:hAnsi="Arial" w:cs="Arial"/>
          <w:color w:val="auto"/>
          <w:sz w:val="22"/>
          <w:szCs w:val="22"/>
        </w:rPr>
        <w:t>stawek podatku VAT związanych z przedmiotem zamówienia;</w:t>
      </w:r>
    </w:p>
    <w:p w14:paraId="2E5E06F9" w14:textId="77777777" w:rsidR="00977471" w:rsidRPr="007528FD" w:rsidRDefault="00977471" w:rsidP="00422A91">
      <w:pPr>
        <w:pStyle w:val="Akapitzlist"/>
        <w:widowControl/>
        <w:numPr>
          <w:ilvl w:val="0"/>
          <w:numId w:val="28"/>
        </w:numPr>
        <w:suppressAutoHyphens w:val="0"/>
        <w:autoSpaceDN/>
        <w:spacing w:before="100" w:beforeAutospacing="1" w:after="0"/>
        <w:ind w:left="851"/>
        <w:contextualSpacing/>
        <w:jc w:val="both"/>
        <w:textAlignment w:val="auto"/>
        <w:rPr>
          <w:rFonts w:ascii="Garamond" w:hAnsi="Garamond"/>
          <w:color w:val="auto"/>
          <w:sz w:val="22"/>
          <w:szCs w:val="22"/>
        </w:rPr>
      </w:pPr>
      <w:r w:rsidRPr="007528FD">
        <w:rPr>
          <w:rFonts w:ascii="Arial" w:hAnsi="Arial" w:cs="Arial"/>
          <w:color w:val="auto"/>
          <w:sz w:val="22"/>
          <w:szCs w:val="22"/>
        </w:rPr>
        <w:t>wysokości minimalnego wynagrodzenia za pracę albo wysokości minimalnej stawki godzinowej, ustalonych na podstawie przepisów ustawy z dnia 10 października 2002r. o minimalnym wynagrodzeniu za pracę;</w:t>
      </w:r>
    </w:p>
    <w:p w14:paraId="683E3980" w14:textId="77777777" w:rsidR="00977471" w:rsidRPr="007528FD" w:rsidRDefault="00977471" w:rsidP="00422A91">
      <w:pPr>
        <w:pStyle w:val="Akapitzlist"/>
        <w:widowControl/>
        <w:numPr>
          <w:ilvl w:val="0"/>
          <w:numId w:val="28"/>
        </w:numPr>
        <w:suppressAutoHyphens w:val="0"/>
        <w:autoSpaceDN/>
        <w:spacing w:before="100" w:beforeAutospacing="1" w:after="0"/>
        <w:ind w:left="851"/>
        <w:contextualSpacing/>
        <w:jc w:val="both"/>
        <w:textAlignment w:val="auto"/>
        <w:rPr>
          <w:rFonts w:ascii="Garamond" w:hAnsi="Garamond"/>
          <w:color w:val="auto"/>
          <w:sz w:val="22"/>
          <w:szCs w:val="22"/>
        </w:rPr>
      </w:pPr>
      <w:r w:rsidRPr="007528FD">
        <w:rPr>
          <w:rFonts w:ascii="Arial" w:hAnsi="Arial" w:cs="Arial"/>
          <w:color w:val="auto"/>
          <w:sz w:val="22"/>
          <w:szCs w:val="22"/>
        </w:rPr>
        <w:t>zasad podlegania ubezpieczeniom społecznym lub ubezpieczeniu zdrowotnemu lub wysokości stawki składki na ubezpieczenia społeczne lub zdrowotne;</w:t>
      </w:r>
    </w:p>
    <w:p w14:paraId="3630C26F" w14:textId="2D59B5C8" w:rsidR="00977471" w:rsidRPr="007528FD" w:rsidRDefault="00977471" w:rsidP="00977471">
      <w:pPr>
        <w:spacing w:after="0"/>
        <w:ind w:left="397"/>
        <w:jc w:val="both"/>
        <w:rPr>
          <w:rFonts w:ascii="Garamond" w:hAnsi="Garamond"/>
        </w:rPr>
      </w:pPr>
      <w:r w:rsidRPr="007528FD">
        <w:rPr>
          <w:rFonts w:ascii="Arial" w:hAnsi="Arial" w:cs="Arial"/>
        </w:rPr>
        <w:t xml:space="preserve">- jeżeli zmiany te będą miały wpływ na koszty wykonania zamówienia przez tego Wykonawcę. Zmiana </w:t>
      </w:r>
      <w:r w:rsidR="00FF22FD">
        <w:rPr>
          <w:rFonts w:ascii="Arial" w:hAnsi="Arial" w:cs="Arial"/>
        </w:rPr>
        <w:t>U</w:t>
      </w:r>
      <w:r w:rsidRPr="007528FD">
        <w:rPr>
          <w:rFonts w:ascii="Arial" w:hAnsi="Arial" w:cs="Arial"/>
        </w:rPr>
        <w:t>mowy może nastąpić nie wcześniej niż z dniem wejścia w życie przepisów, z których wynikają ww. zmiany.</w:t>
      </w:r>
    </w:p>
    <w:p w14:paraId="079FFB7D" w14:textId="77777777" w:rsidR="00977471" w:rsidRPr="007528FD" w:rsidRDefault="00977471" w:rsidP="00422A91">
      <w:pPr>
        <w:pStyle w:val="Akapitzlist"/>
        <w:widowControl/>
        <w:numPr>
          <w:ilvl w:val="0"/>
          <w:numId w:val="29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rFonts w:ascii="Garamond" w:hAnsi="Garamond"/>
          <w:color w:val="auto"/>
          <w:sz w:val="22"/>
          <w:szCs w:val="22"/>
        </w:rPr>
      </w:pPr>
      <w:r w:rsidRPr="007528FD">
        <w:rPr>
          <w:rFonts w:ascii="Arial" w:hAnsi="Arial" w:cs="Arial"/>
          <w:color w:val="auto"/>
          <w:sz w:val="22"/>
          <w:szCs w:val="22"/>
        </w:rPr>
        <w:t xml:space="preserve">Każdorazowo przed wprowadzeniem zmiany wynagrodzenia netto/brutto należnego Wykonawcy, Wykonawca jest obowiązany przedstawić Zamawiającemu na piśmie, w terminie od dnia opublikowania przepisów dokonujących zmian, o których mowa w ust. 3 pkt 1-3, do </w:t>
      </w:r>
      <w:r w:rsidRPr="008818AF">
        <w:rPr>
          <w:rFonts w:ascii="Arial" w:hAnsi="Arial" w:cs="Arial"/>
          <w:b/>
          <w:color w:val="auto"/>
          <w:sz w:val="22"/>
          <w:szCs w:val="22"/>
        </w:rPr>
        <w:t>30 dnia</w:t>
      </w:r>
      <w:r w:rsidRPr="007528FD">
        <w:rPr>
          <w:rFonts w:ascii="Arial" w:hAnsi="Arial" w:cs="Arial"/>
          <w:color w:val="auto"/>
          <w:sz w:val="22"/>
          <w:szCs w:val="22"/>
        </w:rPr>
        <w:t xml:space="preserve"> od dnia ich wejścia w życie, wpływ przedmiotowych zmian na koszty wykonania zamówienia oraz propozycję nowego wynagrodzenia, potwierdzone powołaniem się na stosowne przepisy, z których wynikają ww. zmiany. </w:t>
      </w:r>
    </w:p>
    <w:p w14:paraId="1F7F91C0" w14:textId="77777777" w:rsidR="00977471" w:rsidRPr="007528FD" w:rsidRDefault="00977471" w:rsidP="00422A91">
      <w:pPr>
        <w:pStyle w:val="Akapitzlist"/>
        <w:widowControl/>
        <w:numPr>
          <w:ilvl w:val="0"/>
          <w:numId w:val="29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rFonts w:ascii="Garamond" w:hAnsi="Garamond"/>
          <w:color w:val="auto"/>
          <w:sz w:val="22"/>
          <w:szCs w:val="22"/>
        </w:rPr>
      </w:pPr>
      <w:r w:rsidRPr="007528FD">
        <w:rPr>
          <w:rFonts w:ascii="Arial" w:hAnsi="Arial" w:cs="Arial"/>
          <w:color w:val="auto"/>
          <w:sz w:val="22"/>
          <w:szCs w:val="22"/>
        </w:rPr>
        <w:t>Zmiany wynagrodzenia nie mogą przekraczać:</w:t>
      </w:r>
    </w:p>
    <w:p w14:paraId="7C073416" w14:textId="77777777" w:rsidR="00977471" w:rsidRPr="007528FD" w:rsidRDefault="00977471" w:rsidP="00422A91">
      <w:pPr>
        <w:numPr>
          <w:ilvl w:val="0"/>
          <w:numId w:val="27"/>
        </w:numPr>
        <w:tabs>
          <w:tab w:val="clear" w:pos="720"/>
          <w:tab w:val="num" w:pos="567"/>
        </w:tabs>
        <w:suppressAutoHyphens w:val="0"/>
        <w:spacing w:after="0"/>
        <w:ind w:left="567" w:hanging="283"/>
        <w:jc w:val="both"/>
        <w:rPr>
          <w:rFonts w:ascii="Garamond" w:hAnsi="Garamond"/>
        </w:rPr>
      </w:pPr>
      <w:r w:rsidRPr="007528FD">
        <w:rPr>
          <w:rFonts w:ascii="Arial" w:hAnsi="Arial" w:cs="Arial"/>
        </w:rPr>
        <w:t xml:space="preserve">w odniesieniu do zmiany, o której mowa w ust. 3 pkt 2 - sumy wzrostu kosztów Wykonawcy wynikających z podwyższenia wynagrodzeń poszczególnych pracowników biorących udział w realizacji pozostałej do wykonania, w momencie wejścia w życie </w:t>
      </w:r>
      <w:r w:rsidRPr="007528FD">
        <w:rPr>
          <w:rFonts w:ascii="Arial" w:hAnsi="Arial" w:cs="Arial"/>
        </w:rPr>
        <w:lastRenderedPageBreak/>
        <w:t>zmiany, części zamówienia, do wysokości wynagrodzenia minimalnego obowiązującej po zmianie przepisów lub jej odpowiedniej części, w przypadku osób zatrudnionych w wymiarze niższym niż pełen etat;</w:t>
      </w:r>
    </w:p>
    <w:p w14:paraId="3B6618D1" w14:textId="77777777" w:rsidR="00977471" w:rsidRPr="007528FD" w:rsidRDefault="00977471" w:rsidP="00422A91">
      <w:pPr>
        <w:numPr>
          <w:ilvl w:val="0"/>
          <w:numId w:val="27"/>
        </w:numPr>
        <w:tabs>
          <w:tab w:val="clear" w:pos="720"/>
          <w:tab w:val="num" w:pos="567"/>
        </w:tabs>
        <w:suppressAutoHyphens w:val="0"/>
        <w:spacing w:after="0"/>
        <w:ind w:left="567" w:hanging="283"/>
        <w:jc w:val="both"/>
        <w:rPr>
          <w:rFonts w:ascii="Garamond" w:hAnsi="Garamond"/>
        </w:rPr>
      </w:pPr>
      <w:r w:rsidRPr="007528FD">
        <w:rPr>
          <w:rFonts w:ascii="Arial" w:hAnsi="Arial" w:cs="Arial"/>
        </w:rPr>
        <w:t>w odniesieniu do zmiany, o której mowa w ust. 3 pkt 3 - sumę wzrostu kosztów Wykonawcy oraz drugiej strony umowy o pracę lub innej umowy cywilnoprawnej łączącej Wykonawcę z osobą fizyczną nieprowadzącą działalności gospodarczej, wynikających z konieczności odprowadzenia dodatkowych składek od wynagrodzeń osób zatrudnionych na umowę o pracę lub na podstawie innej umowy cywilnoprawnej zawartej przez Wykonawcę z osobą fizyczną nieprowadzącą działalności gospodarczej, a biorących udział w realizacji pozostałej do wykonania, w momencie wejścia w życie zmiany, części zamówienia przy założeniu braku zmiany wynagrodzenia netto tych osób.</w:t>
      </w:r>
    </w:p>
    <w:p w14:paraId="56D2E842" w14:textId="659F78F8" w:rsidR="00AF4BC9" w:rsidRPr="00422A91" w:rsidRDefault="00977471" w:rsidP="00422A91">
      <w:pPr>
        <w:pStyle w:val="Akapitzlist"/>
        <w:widowControl/>
        <w:numPr>
          <w:ilvl w:val="0"/>
          <w:numId w:val="29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422A91">
        <w:rPr>
          <w:rFonts w:ascii="Arial" w:hAnsi="Arial" w:cs="Arial"/>
          <w:color w:val="000000"/>
          <w:sz w:val="22"/>
          <w:szCs w:val="22"/>
        </w:rPr>
        <w:t>Zmiany wynagrodzenia netto/brutto, o których mowa w ust. 3</w:t>
      </w:r>
      <w:r w:rsidR="007528FD" w:rsidRPr="00422A91">
        <w:rPr>
          <w:rFonts w:ascii="Arial" w:hAnsi="Arial" w:cs="Arial"/>
          <w:color w:val="000000"/>
          <w:sz w:val="22"/>
          <w:szCs w:val="22"/>
        </w:rPr>
        <w:t>-5</w:t>
      </w:r>
      <w:r w:rsidRPr="00422A91">
        <w:rPr>
          <w:rFonts w:ascii="Arial" w:hAnsi="Arial" w:cs="Arial"/>
          <w:color w:val="000000"/>
          <w:sz w:val="22"/>
          <w:szCs w:val="22"/>
        </w:rPr>
        <w:t xml:space="preserve"> następują po uzyskaniu akceptacji Zamawiaj</w:t>
      </w:r>
      <w:r w:rsidR="00AF4BC9" w:rsidRPr="00422A91">
        <w:rPr>
          <w:rFonts w:ascii="Arial" w:hAnsi="Arial" w:cs="Arial"/>
          <w:color w:val="000000"/>
          <w:sz w:val="22"/>
          <w:szCs w:val="22"/>
        </w:rPr>
        <w:t xml:space="preserve">ącego w formie aneksu do </w:t>
      </w:r>
      <w:r w:rsidR="00FF22FD">
        <w:rPr>
          <w:rFonts w:ascii="Arial" w:hAnsi="Arial" w:cs="Arial"/>
          <w:color w:val="000000"/>
          <w:sz w:val="22"/>
          <w:szCs w:val="22"/>
        </w:rPr>
        <w:t>U</w:t>
      </w:r>
      <w:r w:rsidR="00AF4BC9" w:rsidRPr="00422A91">
        <w:rPr>
          <w:rFonts w:ascii="Arial" w:hAnsi="Arial" w:cs="Arial"/>
          <w:color w:val="000000"/>
          <w:sz w:val="22"/>
          <w:szCs w:val="22"/>
        </w:rPr>
        <w:t>mowy.</w:t>
      </w:r>
    </w:p>
    <w:p w14:paraId="7425201D" w14:textId="77777777" w:rsidR="00186BF0" w:rsidRPr="00422A91" w:rsidRDefault="00880BB3" w:rsidP="00422A91">
      <w:pPr>
        <w:pStyle w:val="Akapitzlist"/>
        <w:widowControl/>
        <w:numPr>
          <w:ilvl w:val="0"/>
          <w:numId w:val="29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422A91">
        <w:rPr>
          <w:rFonts w:ascii="Arial" w:hAnsi="Arial" w:cs="Arial"/>
          <w:color w:val="000000"/>
          <w:sz w:val="22"/>
          <w:szCs w:val="22"/>
        </w:rPr>
        <w:t>Strony będą się informować w formie pisemnej o każdej zmianie następujących danych bez konieczności podpisywania aneksu do Umowy</w:t>
      </w:r>
      <w:r w:rsidR="00186BF0" w:rsidRPr="00422A91">
        <w:rPr>
          <w:rFonts w:ascii="Arial" w:hAnsi="Arial" w:cs="Arial"/>
          <w:color w:val="000000"/>
          <w:sz w:val="22"/>
          <w:szCs w:val="22"/>
        </w:rPr>
        <w:t>:</w:t>
      </w:r>
    </w:p>
    <w:p w14:paraId="4F4DE734" w14:textId="77777777" w:rsidR="002F50BB" w:rsidRPr="004527A7" w:rsidRDefault="00186BF0" w:rsidP="00344B16">
      <w:pPr>
        <w:pStyle w:val="Tekstpodstawowy"/>
        <w:spacing w:after="0"/>
        <w:ind w:left="567" w:hanging="283"/>
        <w:jc w:val="both"/>
        <w:rPr>
          <w:rFonts w:ascii="Arial" w:hAnsi="Arial" w:cs="Arial"/>
        </w:rPr>
      </w:pPr>
      <w:r w:rsidRPr="004527A7">
        <w:rPr>
          <w:rFonts w:ascii="Arial" w:hAnsi="Arial" w:cs="Arial"/>
        </w:rPr>
        <w:t>1) zmiana danych związanych z obsługą</w:t>
      </w:r>
      <w:r w:rsidR="00344B16">
        <w:rPr>
          <w:rFonts w:ascii="Arial" w:hAnsi="Arial" w:cs="Arial"/>
        </w:rPr>
        <w:t xml:space="preserve"> administracyjno-organizacyjną U</w:t>
      </w:r>
      <w:r w:rsidRPr="004527A7">
        <w:rPr>
          <w:rFonts w:ascii="Arial" w:hAnsi="Arial" w:cs="Arial"/>
        </w:rPr>
        <w:t>mowy (np. zmiana nr rachunku bankowego);</w:t>
      </w:r>
    </w:p>
    <w:p w14:paraId="7AAB9AAA" w14:textId="77777777" w:rsidR="00186BF0" w:rsidRPr="004527A7" w:rsidRDefault="00186BF0" w:rsidP="00880BB3">
      <w:pPr>
        <w:pStyle w:val="Tekstpodstawowy"/>
        <w:spacing w:after="0"/>
        <w:ind w:left="567" w:hanging="283"/>
        <w:jc w:val="both"/>
        <w:rPr>
          <w:rFonts w:ascii="Arial" w:hAnsi="Arial" w:cs="Arial"/>
        </w:rPr>
      </w:pPr>
      <w:r w:rsidRPr="004527A7">
        <w:rPr>
          <w:rFonts w:ascii="Arial" w:hAnsi="Arial" w:cs="Arial"/>
        </w:rPr>
        <w:t>2) zmiana danych teleadresowych.</w:t>
      </w:r>
      <w:r w:rsidRPr="004527A7">
        <w:rPr>
          <w:rFonts w:ascii="Arial" w:hAnsi="Arial" w:cs="Arial"/>
        </w:rPr>
        <w:cr/>
      </w:r>
    </w:p>
    <w:p w14:paraId="245977BA" w14:textId="77777777" w:rsidR="002F50BB" w:rsidRPr="004527A7" w:rsidRDefault="00186BF0" w:rsidP="00453259">
      <w:pPr>
        <w:spacing w:before="120" w:after="120"/>
        <w:ind w:right="74"/>
        <w:jc w:val="center"/>
        <w:rPr>
          <w:rFonts w:ascii="Arial" w:eastAsia="Arial" w:hAnsi="Arial" w:cs="Arial"/>
          <w:lang w:eastAsia="ar-SA"/>
        </w:rPr>
      </w:pPr>
      <w:r w:rsidRPr="004527A7">
        <w:rPr>
          <w:rFonts w:ascii="Arial" w:eastAsia="Times New Roman" w:hAnsi="Arial" w:cs="Arial"/>
          <w:b/>
          <w:lang w:eastAsia="ar-SA"/>
        </w:rPr>
        <w:t>§ 11</w:t>
      </w:r>
      <w:r w:rsidRPr="004527A7">
        <w:rPr>
          <w:rFonts w:ascii="Arial" w:hAnsi="Arial" w:cs="Arial"/>
          <w:b/>
        </w:rPr>
        <w:cr/>
      </w:r>
      <w:r w:rsidRPr="004527A7">
        <w:rPr>
          <w:rFonts w:ascii="Arial" w:eastAsia="Arial" w:hAnsi="Arial" w:cs="Arial"/>
          <w:b/>
          <w:lang w:eastAsia="ar-SA"/>
        </w:rPr>
        <w:t>ROZWIĄZANIE UMOWY</w:t>
      </w:r>
    </w:p>
    <w:p w14:paraId="1752D9BD" w14:textId="7966B14A" w:rsidR="008A3B4C" w:rsidRDefault="00186BF0" w:rsidP="008A3B4C">
      <w:pPr>
        <w:numPr>
          <w:ilvl w:val="0"/>
          <w:numId w:val="43"/>
        </w:numPr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Arial" w:hAnsi="Arial" w:cs="Arial"/>
          <w:lang w:eastAsia="ar-SA"/>
        </w:rPr>
        <w:t xml:space="preserve">W razie zaistnienia istotnej zmiany okoliczności powodującej, że wykonanie </w:t>
      </w:r>
      <w:r w:rsidR="00FF22FD">
        <w:rPr>
          <w:rFonts w:ascii="Arial" w:eastAsia="Arial" w:hAnsi="Arial" w:cs="Arial"/>
          <w:lang w:eastAsia="ar-SA"/>
        </w:rPr>
        <w:t>U</w:t>
      </w:r>
      <w:r w:rsidRPr="004527A7">
        <w:rPr>
          <w:rFonts w:ascii="Arial" w:eastAsia="Arial" w:hAnsi="Arial" w:cs="Arial"/>
          <w:lang w:eastAsia="ar-SA"/>
        </w:rPr>
        <w:t xml:space="preserve">mowy nie leży w interesie publicznym, czego nie można było przewidzieć w chwili zawarcia </w:t>
      </w:r>
      <w:r w:rsidR="00FF22FD">
        <w:rPr>
          <w:rFonts w:ascii="Arial" w:eastAsia="Arial" w:hAnsi="Arial" w:cs="Arial"/>
          <w:lang w:eastAsia="ar-SA"/>
        </w:rPr>
        <w:t>U</w:t>
      </w:r>
      <w:r w:rsidRPr="004527A7">
        <w:rPr>
          <w:rFonts w:ascii="Arial" w:eastAsia="Arial" w:hAnsi="Arial" w:cs="Arial"/>
          <w:lang w:eastAsia="ar-SA"/>
        </w:rPr>
        <w:t>mowy</w:t>
      </w:r>
      <w:r w:rsidR="004077BC">
        <w:rPr>
          <w:rFonts w:ascii="Arial" w:eastAsia="Arial" w:hAnsi="Arial" w:cs="Arial"/>
          <w:lang w:eastAsia="ar-SA"/>
        </w:rPr>
        <w:t>, Zamawiający może odstąpić od U</w:t>
      </w:r>
      <w:r w:rsidRPr="004527A7">
        <w:rPr>
          <w:rFonts w:ascii="Arial" w:eastAsia="Arial" w:hAnsi="Arial" w:cs="Arial"/>
          <w:lang w:eastAsia="ar-SA"/>
        </w:rPr>
        <w:t xml:space="preserve">mowy w terminie </w:t>
      </w:r>
      <w:r w:rsidRPr="008818AF">
        <w:rPr>
          <w:rFonts w:ascii="Arial" w:eastAsia="Arial" w:hAnsi="Arial" w:cs="Arial"/>
          <w:b/>
          <w:lang w:eastAsia="ar-SA"/>
        </w:rPr>
        <w:t>30 dni</w:t>
      </w:r>
      <w:r w:rsidRPr="004527A7">
        <w:rPr>
          <w:rFonts w:ascii="Arial" w:eastAsia="Arial" w:hAnsi="Arial" w:cs="Arial"/>
          <w:lang w:eastAsia="ar-SA"/>
        </w:rPr>
        <w:t xml:space="preserve"> od powzięcia wiadomości o tych okolicznościach. </w:t>
      </w:r>
    </w:p>
    <w:p w14:paraId="6077DFDB" w14:textId="77777777" w:rsidR="008A3B4C" w:rsidRDefault="00186BF0" w:rsidP="008A3B4C">
      <w:pPr>
        <w:numPr>
          <w:ilvl w:val="0"/>
          <w:numId w:val="43"/>
        </w:numPr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A3B4C">
        <w:rPr>
          <w:rFonts w:ascii="Arial" w:eastAsia="Times New Roman" w:hAnsi="Arial" w:cs="Arial"/>
          <w:lang w:eastAsia="ar-SA"/>
        </w:rPr>
        <w:t>W przypadku, o których mowa w ust. 1 Wykonawca może żądać wyłącznie wynagrodzenia należnego z tytułu wykonanej i zatwierdzo</w:t>
      </w:r>
      <w:r w:rsidR="004077BC" w:rsidRPr="008A3B4C">
        <w:rPr>
          <w:rFonts w:ascii="Arial" w:eastAsia="Times New Roman" w:hAnsi="Arial" w:cs="Arial"/>
          <w:lang w:eastAsia="ar-SA"/>
        </w:rPr>
        <w:t>nej przez Zamawiającego części U</w:t>
      </w:r>
      <w:r w:rsidRPr="008A3B4C">
        <w:rPr>
          <w:rFonts w:ascii="Arial" w:eastAsia="Times New Roman" w:hAnsi="Arial" w:cs="Arial"/>
          <w:lang w:eastAsia="ar-SA"/>
        </w:rPr>
        <w:t>mowy.</w:t>
      </w:r>
    </w:p>
    <w:p w14:paraId="71D3B73D" w14:textId="77777777" w:rsidR="00186BF0" w:rsidRPr="008A3B4C" w:rsidRDefault="00186BF0" w:rsidP="008A3B4C">
      <w:pPr>
        <w:numPr>
          <w:ilvl w:val="0"/>
          <w:numId w:val="43"/>
        </w:numPr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A3B4C">
        <w:rPr>
          <w:rFonts w:ascii="Arial" w:hAnsi="Arial" w:cs="Arial"/>
        </w:rPr>
        <w:t>Zamawiają</w:t>
      </w:r>
      <w:r w:rsidR="004077BC" w:rsidRPr="008A3B4C">
        <w:rPr>
          <w:rFonts w:ascii="Arial" w:hAnsi="Arial" w:cs="Arial"/>
        </w:rPr>
        <w:t>cy może wypowiedzieć niniejszą U</w:t>
      </w:r>
      <w:r w:rsidRPr="008A3B4C">
        <w:rPr>
          <w:rFonts w:ascii="Arial" w:hAnsi="Arial" w:cs="Arial"/>
        </w:rPr>
        <w:t>mowę w trybie natychmiastowym z ważnych powodów w przypadku wyk</w:t>
      </w:r>
      <w:r w:rsidR="004077BC" w:rsidRPr="008A3B4C">
        <w:rPr>
          <w:rFonts w:ascii="Arial" w:hAnsi="Arial" w:cs="Arial"/>
        </w:rPr>
        <w:t xml:space="preserve">onywania </w:t>
      </w:r>
      <w:r w:rsidR="00FF22FD">
        <w:rPr>
          <w:rFonts w:ascii="Arial" w:hAnsi="Arial" w:cs="Arial"/>
        </w:rPr>
        <w:t>U</w:t>
      </w:r>
      <w:r w:rsidRPr="008A3B4C">
        <w:rPr>
          <w:rFonts w:ascii="Arial" w:hAnsi="Arial" w:cs="Arial"/>
        </w:rPr>
        <w:t>mowy przez Wykonawcę w sposób niezgodny z obowiązującymi przepisami lu</w:t>
      </w:r>
      <w:r w:rsidR="004077BC" w:rsidRPr="008A3B4C">
        <w:rPr>
          <w:rFonts w:ascii="Arial" w:hAnsi="Arial" w:cs="Arial"/>
        </w:rPr>
        <w:t>b z postanowieniami niniejszej U</w:t>
      </w:r>
      <w:r w:rsidRPr="008A3B4C">
        <w:rPr>
          <w:rFonts w:ascii="Arial" w:hAnsi="Arial" w:cs="Arial"/>
        </w:rPr>
        <w:t>mowy, w szczególności</w:t>
      </w:r>
      <w:r w:rsidR="007E57D6">
        <w:rPr>
          <w:rFonts w:ascii="Arial" w:hAnsi="Arial" w:cs="Arial"/>
        </w:rPr>
        <w:t>,</w:t>
      </w:r>
      <w:r w:rsidRPr="008A3B4C">
        <w:rPr>
          <w:rFonts w:ascii="Arial" w:hAnsi="Arial" w:cs="Arial"/>
        </w:rPr>
        <w:t xml:space="preserve"> gdy:</w:t>
      </w:r>
    </w:p>
    <w:p w14:paraId="62298177" w14:textId="77777777" w:rsidR="008E1E38" w:rsidRDefault="00186BF0" w:rsidP="008E1E38">
      <w:pPr>
        <w:numPr>
          <w:ilvl w:val="0"/>
          <w:numId w:val="45"/>
        </w:numPr>
        <w:spacing w:after="0"/>
        <w:ind w:right="74"/>
        <w:jc w:val="both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Times New Roman" w:hAnsi="Arial" w:cs="Arial"/>
          <w:lang w:eastAsia="ar-SA"/>
        </w:rPr>
        <w:t>Wykonawca w sposób ra</w:t>
      </w:r>
      <w:r w:rsidR="004077BC">
        <w:rPr>
          <w:rFonts w:ascii="Arial" w:eastAsia="Times New Roman" w:hAnsi="Arial" w:cs="Arial"/>
          <w:lang w:eastAsia="ar-SA"/>
        </w:rPr>
        <w:t>żący nie realizuje postanowień U</w:t>
      </w:r>
      <w:r w:rsidRPr="004527A7">
        <w:rPr>
          <w:rFonts w:ascii="Arial" w:eastAsia="Times New Roman" w:hAnsi="Arial" w:cs="Arial"/>
          <w:lang w:eastAsia="ar-SA"/>
        </w:rPr>
        <w:t>mowy;</w:t>
      </w:r>
    </w:p>
    <w:p w14:paraId="6D58980E" w14:textId="77777777" w:rsidR="008E1E38" w:rsidRDefault="00186BF0" w:rsidP="008E1E38">
      <w:pPr>
        <w:numPr>
          <w:ilvl w:val="0"/>
          <w:numId w:val="45"/>
        </w:numPr>
        <w:spacing w:after="0"/>
        <w:ind w:right="74"/>
        <w:jc w:val="both"/>
        <w:rPr>
          <w:rFonts w:ascii="Arial" w:eastAsia="Times New Roman" w:hAnsi="Arial" w:cs="Arial"/>
          <w:lang w:eastAsia="ar-SA"/>
        </w:rPr>
      </w:pPr>
      <w:r w:rsidRPr="008E1E38">
        <w:rPr>
          <w:rFonts w:ascii="Arial" w:eastAsia="Times New Roman" w:hAnsi="Arial" w:cs="Arial"/>
          <w:lang w:eastAsia="ar-SA"/>
        </w:rPr>
        <w:t>Wykonawca nie wykonuje swoich obowiązków wynikającyc</w:t>
      </w:r>
      <w:r w:rsidR="004077BC" w:rsidRPr="008E1E38">
        <w:rPr>
          <w:rFonts w:ascii="Arial" w:eastAsia="Times New Roman" w:hAnsi="Arial" w:cs="Arial"/>
          <w:lang w:eastAsia="ar-SA"/>
        </w:rPr>
        <w:t>h z U</w:t>
      </w:r>
      <w:r w:rsidRPr="008E1E38">
        <w:rPr>
          <w:rFonts w:ascii="Arial" w:eastAsia="Times New Roman" w:hAnsi="Arial" w:cs="Arial"/>
          <w:lang w:eastAsia="ar-SA"/>
        </w:rPr>
        <w:t xml:space="preserve">mowy przez okres </w:t>
      </w:r>
      <w:r w:rsidRPr="008818AF">
        <w:rPr>
          <w:rFonts w:ascii="Arial" w:eastAsia="Times New Roman" w:hAnsi="Arial" w:cs="Arial"/>
          <w:b/>
          <w:color w:val="000000"/>
          <w:lang w:eastAsia="ar-SA"/>
        </w:rPr>
        <w:t>14 dni</w:t>
      </w:r>
      <w:r w:rsidRPr="008E1E38">
        <w:rPr>
          <w:rFonts w:ascii="Arial" w:eastAsia="Times New Roman" w:hAnsi="Arial" w:cs="Arial"/>
          <w:color w:val="000000"/>
          <w:lang w:eastAsia="ar-SA"/>
        </w:rPr>
        <w:t>;</w:t>
      </w:r>
    </w:p>
    <w:p w14:paraId="7ACE4B84" w14:textId="77777777" w:rsidR="008E1E38" w:rsidRPr="004022DD" w:rsidRDefault="00186BF0" w:rsidP="008E1E38">
      <w:pPr>
        <w:numPr>
          <w:ilvl w:val="0"/>
          <w:numId w:val="45"/>
        </w:numPr>
        <w:spacing w:after="0"/>
        <w:ind w:right="74"/>
        <w:jc w:val="both"/>
        <w:rPr>
          <w:rFonts w:ascii="Arial" w:eastAsia="Times New Roman" w:hAnsi="Arial" w:cs="Arial"/>
          <w:color w:val="000000"/>
          <w:lang w:eastAsia="ar-SA"/>
        </w:rPr>
      </w:pPr>
      <w:r w:rsidRPr="008E1E38">
        <w:rPr>
          <w:rFonts w:ascii="Arial" w:eastAsia="Times New Roman" w:hAnsi="Arial" w:cs="Arial"/>
          <w:lang w:eastAsia="ar-SA"/>
        </w:rPr>
        <w:t xml:space="preserve">Wykonawca nie dostosuje się w wyznaczonym terminie do zawiadomienia przesłanego mu przez Zamawiającego z żądaniem wyrównania zaniedbań lub spełnienia </w:t>
      </w:r>
      <w:r w:rsidR="00344B16" w:rsidRPr="008E1E38">
        <w:rPr>
          <w:rFonts w:ascii="Arial" w:eastAsia="Times New Roman" w:hAnsi="Arial" w:cs="Arial"/>
          <w:lang w:eastAsia="ar-SA"/>
        </w:rPr>
        <w:t>jego obowiązków wynikających z U</w:t>
      </w:r>
      <w:r w:rsidRPr="008E1E38">
        <w:rPr>
          <w:rFonts w:ascii="Arial" w:eastAsia="Times New Roman" w:hAnsi="Arial" w:cs="Arial"/>
          <w:lang w:eastAsia="ar-SA"/>
        </w:rPr>
        <w:t xml:space="preserve">mowy, co wpływa na właściwą i </w:t>
      </w:r>
      <w:r w:rsidRPr="004022DD">
        <w:rPr>
          <w:rFonts w:ascii="Arial" w:eastAsia="Times New Roman" w:hAnsi="Arial" w:cs="Arial"/>
          <w:color w:val="000000"/>
          <w:lang w:eastAsia="ar-SA"/>
        </w:rPr>
        <w:t>terminową realizację usługi;</w:t>
      </w:r>
    </w:p>
    <w:p w14:paraId="5733FFA9" w14:textId="77777777" w:rsidR="008E1E38" w:rsidRPr="004022DD" w:rsidRDefault="00186BF0" w:rsidP="008E1E38">
      <w:pPr>
        <w:numPr>
          <w:ilvl w:val="0"/>
          <w:numId w:val="45"/>
        </w:numPr>
        <w:spacing w:after="0"/>
        <w:ind w:right="74"/>
        <w:jc w:val="both"/>
        <w:rPr>
          <w:rFonts w:ascii="Arial" w:eastAsia="Times New Roman" w:hAnsi="Arial" w:cs="Arial"/>
          <w:color w:val="000000"/>
          <w:lang w:eastAsia="ar-SA"/>
        </w:rPr>
      </w:pPr>
      <w:r w:rsidRPr="004022DD">
        <w:rPr>
          <w:rFonts w:ascii="Arial" w:eastAsia="Times New Roman" w:hAnsi="Arial" w:cs="Arial"/>
          <w:color w:val="000000"/>
          <w:lang w:eastAsia="ar-SA"/>
        </w:rPr>
        <w:t xml:space="preserve">Wykonawca odmówi lub zaniedba wykonania poleceń wydanych przez </w:t>
      </w:r>
      <w:r w:rsidR="0074261B" w:rsidRPr="004022DD">
        <w:rPr>
          <w:rFonts w:ascii="Arial" w:eastAsia="Times New Roman" w:hAnsi="Arial" w:cs="Arial"/>
          <w:color w:val="000000"/>
          <w:lang w:eastAsia="ar-SA"/>
        </w:rPr>
        <w:t>Kierownika Projektu;</w:t>
      </w:r>
    </w:p>
    <w:p w14:paraId="00E3E837" w14:textId="77777777" w:rsidR="007E57D6" w:rsidRPr="004022DD" w:rsidRDefault="007E57D6" w:rsidP="008E1E38">
      <w:pPr>
        <w:numPr>
          <w:ilvl w:val="0"/>
          <w:numId w:val="45"/>
        </w:numPr>
        <w:spacing w:after="0"/>
        <w:ind w:right="74"/>
        <w:jc w:val="both"/>
        <w:rPr>
          <w:rFonts w:ascii="Arial" w:eastAsia="Times New Roman" w:hAnsi="Arial" w:cs="Arial"/>
          <w:color w:val="000000"/>
          <w:lang w:eastAsia="ar-SA"/>
        </w:rPr>
      </w:pPr>
      <w:r w:rsidRPr="004022DD">
        <w:rPr>
          <w:rFonts w:ascii="Arial" w:eastAsia="Times New Roman" w:hAnsi="Arial" w:cs="Arial"/>
          <w:color w:val="000000"/>
          <w:lang w:eastAsia="ar-SA"/>
        </w:rPr>
        <w:t>Wykonawca skierował do wykonania przedmiotu Umowy personel niewskazany w Ofercie Wykonawcy lub niezaakceptowany przez Zamawiającego zgodnie z §7 Umowy;</w:t>
      </w:r>
    </w:p>
    <w:p w14:paraId="42503616" w14:textId="77777777" w:rsidR="007E57D6" w:rsidRPr="004022DD" w:rsidRDefault="007E57D6" w:rsidP="008E1E38">
      <w:pPr>
        <w:numPr>
          <w:ilvl w:val="0"/>
          <w:numId w:val="45"/>
        </w:numPr>
        <w:spacing w:after="0"/>
        <w:ind w:right="74"/>
        <w:jc w:val="both"/>
        <w:rPr>
          <w:rFonts w:ascii="Arial" w:eastAsia="Times New Roman" w:hAnsi="Arial" w:cs="Arial"/>
          <w:color w:val="000000"/>
          <w:lang w:eastAsia="ar-SA"/>
        </w:rPr>
      </w:pPr>
      <w:r w:rsidRPr="004022DD">
        <w:rPr>
          <w:rFonts w:ascii="Arial" w:eastAsia="Times New Roman" w:hAnsi="Arial" w:cs="Arial"/>
          <w:color w:val="000000"/>
          <w:lang w:eastAsia="ar-SA"/>
        </w:rPr>
        <w:t>Wykonawca nie przedłużył zabezpieczenia należytego wykonania Umowy;</w:t>
      </w:r>
    </w:p>
    <w:p w14:paraId="1A37B500" w14:textId="77777777" w:rsidR="008E1E38" w:rsidRDefault="00D03B17" w:rsidP="008E1E38">
      <w:pPr>
        <w:numPr>
          <w:ilvl w:val="0"/>
          <w:numId w:val="45"/>
        </w:numPr>
        <w:spacing w:after="0"/>
        <w:ind w:right="74"/>
        <w:jc w:val="both"/>
        <w:rPr>
          <w:rFonts w:ascii="Arial" w:eastAsia="Times New Roman" w:hAnsi="Arial" w:cs="Arial"/>
          <w:lang w:eastAsia="ar-SA"/>
        </w:rPr>
      </w:pPr>
      <w:r w:rsidRPr="008E1E38">
        <w:rPr>
          <w:rFonts w:ascii="Arial" w:eastAsia="Times New Roman" w:hAnsi="Arial" w:cs="Arial"/>
          <w:lang w:eastAsia="ar-SA"/>
        </w:rPr>
        <w:t>z</w:t>
      </w:r>
      <w:r w:rsidR="00186BF0" w:rsidRPr="008E1E38">
        <w:rPr>
          <w:rFonts w:ascii="Arial" w:eastAsia="Times New Roman" w:hAnsi="Arial" w:cs="Arial"/>
          <w:lang w:eastAsia="ar-SA"/>
        </w:rPr>
        <w:t>ostanie ogłoszona likwidacją lub upadłość Wykonawcy lub egzekucja w stosunku do Wykonawcy stała się bezskuteczna;</w:t>
      </w:r>
    </w:p>
    <w:p w14:paraId="6627791F" w14:textId="77777777" w:rsidR="008E1E38" w:rsidRDefault="00186BF0" w:rsidP="008E1E38">
      <w:pPr>
        <w:numPr>
          <w:ilvl w:val="0"/>
          <w:numId w:val="45"/>
        </w:numPr>
        <w:spacing w:after="0"/>
        <w:ind w:right="74"/>
        <w:jc w:val="both"/>
        <w:rPr>
          <w:rFonts w:ascii="Arial" w:eastAsia="Times New Roman" w:hAnsi="Arial" w:cs="Arial"/>
          <w:lang w:eastAsia="ar-SA"/>
        </w:rPr>
      </w:pPr>
      <w:r w:rsidRPr="008E1E38">
        <w:rPr>
          <w:rFonts w:ascii="Arial" w:eastAsia="Times New Roman" w:hAnsi="Arial" w:cs="Arial"/>
          <w:lang w:eastAsia="ar-SA"/>
        </w:rPr>
        <w:lastRenderedPageBreak/>
        <w:t>Wykonawca zostanie skazany prawomocnym wyrokiem za przestępstwo związane z wykonywaniem przez niego działaln</w:t>
      </w:r>
      <w:r w:rsidR="008E1E38">
        <w:rPr>
          <w:rFonts w:ascii="Arial" w:eastAsia="Times New Roman" w:hAnsi="Arial" w:cs="Arial"/>
          <w:lang w:eastAsia="ar-SA"/>
        </w:rPr>
        <w:t>ości gospodarczej lub zawodowej;</w:t>
      </w:r>
    </w:p>
    <w:p w14:paraId="135E75FA" w14:textId="77777777" w:rsidR="008E1E38" w:rsidRDefault="00D03B17" w:rsidP="008E1E38">
      <w:pPr>
        <w:numPr>
          <w:ilvl w:val="0"/>
          <w:numId w:val="45"/>
        </w:numPr>
        <w:spacing w:after="0"/>
        <w:ind w:right="74"/>
        <w:jc w:val="both"/>
        <w:rPr>
          <w:rFonts w:ascii="Arial" w:eastAsia="Times New Roman" w:hAnsi="Arial" w:cs="Arial"/>
          <w:lang w:eastAsia="ar-SA"/>
        </w:rPr>
      </w:pPr>
      <w:r w:rsidRPr="008E1E38">
        <w:rPr>
          <w:rFonts w:ascii="Arial" w:eastAsia="Times New Roman" w:hAnsi="Arial" w:cs="Arial"/>
          <w:lang w:eastAsia="ar-SA"/>
        </w:rPr>
        <w:t>z</w:t>
      </w:r>
      <w:r w:rsidR="00186BF0" w:rsidRPr="008E1E38">
        <w:rPr>
          <w:rFonts w:ascii="Arial" w:eastAsia="Times New Roman" w:hAnsi="Arial" w:cs="Arial"/>
          <w:lang w:eastAsia="ar-SA"/>
        </w:rPr>
        <w:t>ostanie ujawnione jakiekolwiek orzeczenie wpływające na możliwość wykonywania działalności przez Wykonawcę</w:t>
      </w:r>
      <w:r w:rsidR="00344B16" w:rsidRPr="008E1E38">
        <w:rPr>
          <w:rFonts w:ascii="Arial" w:eastAsia="Times New Roman" w:hAnsi="Arial" w:cs="Arial"/>
          <w:lang w:eastAsia="ar-SA"/>
        </w:rPr>
        <w:t>;</w:t>
      </w:r>
    </w:p>
    <w:p w14:paraId="29E0B7E3" w14:textId="77777777" w:rsidR="00186BF0" w:rsidRPr="008E1E38" w:rsidRDefault="004077BC" w:rsidP="008E1E38">
      <w:pPr>
        <w:numPr>
          <w:ilvl w:val="0"/>
          <w:numId w:val="45"/>
        </w:numPr>
        <w:spacing w:after="0"/>
        <w:ind w:right="74"/>
        <w:jc w:val="both"/>
        <w:rPr>
          <w:rFonts w:ascii="Arial" w:eastAsia="Times New Roman" w:hAnsi="Arial" w:cs="Arial"/>
          <w:lang w:eastAsia="ar-SA"/>
        </w:rPr>
      </w:pPr>
      <w:r w:rsidRPr="008E1E38">
        <w:rPr>
          <w:rFonts w:ascii="Arial" w:eastAsia="Times New Roman" w:hAnsi="Arial" w:cs="Arial"/>
          <w:color w:val="000000"/>
          <w:lang w:eastAsia="ar-SA"/>
        </w:rPr>
        <w:t>w przypadku ujawnienia praktyk korupcyjnych jakiegokolwiek rodzaju lub powstania nadzwyczajnych wydatków handlowych spowodowanych przyznaniem lub wykonaniem niniejszego zamówienia, o których mowa w pkt 3.3. Załącznika nr 7 do SIWZ</w:t>
      </w:r>
      <w:r w:rsidR="002F50BB" w:rsidRPr="008E1E38">
        <w:rPr>
          <w:rFonts w:ascii="Arial" w:eastAsia="Times New Roman" w:hAnsi="Arial" w:cs="Arial"/>
          <w:color w:val="000000"/>
          <w:lang w:eastAsia="ar-SA"/>
        </w:rPr>
        <w:t>.</w:t>
      </w:r>
    </w:p>
    <w:p w14:paraId="2CFB3E8E" w14:textId="77777777" w:rsidR="002F50BB" w:rsidRPr="004527A7" w:rsidRDefault="00186BF0" w:rsidP="008A3B4C">
      <w:pPr>
        <w:spacing w:before="60" w:after="0"/>
        <w:ind w:left="284" w:right="74" w:hanging="284"/>
        <w:jc w:val="both"/>
        <w:rPr>
          <w:rFonts w:ascii="Arial" w:hAnsi="Arial" w:cs="Arial"/>
          <w:b/>
        </w:rPr>
      </w:pPr>
      <w:r w:rsidRPr="004527A7">
        <w:rPr>
          <w:rFonts w:ascii="Arial" w:eastAsia="Times New Roman" w:hAnsi="Arial" w:cs="Arial"/>
          <w:lang w:eastAsia="ar-SA"/>
        </w:rPr>
        <w:t xml:space="preserve">4. </w:t>
      </w:r>
      <w:r w:rsidR="002F50BB" w:rsidRPr="004527A7">
        <w:rPr>
          <w:rFonts w:ascii="Arial" w:eastAsia="Times New Roman" w:hAnsi="Arial" w:cs="Arial"/>
          <w:lang w:eastAsia="ar-SA"/>
        </w:rPr>
        <w:t xml:space="preserve"> </w:t>
      </w:r>
      <w:r w:rsidR="00344B16">
        <w:rPr>
          <w:rFonts w:ascii="Arial" w:eastAsia="Times New Roman" w:hAnsi="Arial" w:cs="Arial"/>
          <w:lang w:eastAsia="ar-SA"/>
        </w:rPr>
        <w:t>W przypadku wypowiedzenia U</w:t>
      </w:r>
      <w:r w:rsidRPr="004527A7">
        <w:rPr>
          <w:rFonts w:ascii="Arial" w:eastAsia="Times New Roman" w:hAnsi="Arial" w:cs="Arial"/>
          <w:lang w:eastAsia="ar-SA"/>
        </w:rPr>
        <w:t>mowy prz</w:t>
      </w:r>
      <w:r w:rsidR="00344B16">
        <w:rPr>
          <w:rFonts w:ascii="Arial" w:eastAsia="Times New Roman" w:hAnsi="Arial" w:cs="Arial"/>
          <w:lang w:eastAsia="ar-SA"/>
        </w:rPr>
        <w:t>ez którąkolwiek ze S</w:t>
      </w:r>
      <w:r w:rsidRPr="004527A7">
        <w:rPr>
          <w:rFonts w:ascii="Arial" w:eastAsia="Times New Roman" w:hAnsi="Arial" w:cs="Arial"/>
          <w:lang w:eastAsia="ar-SA"/>
        </w:rPr>
        <w:t>tron, Wykonawca jest z</w:t>
      </w:r>
      <w:r w:rsidR="00344B16">
        <w:rPr>
          <w:rFonts w:ascii="Arial" w:eastAsia="Times New Roman" w:hAnsi="Arial" w:cs="Arial"/>
          <w:lang w:eastAsia="ar-SA"/>
        </w:rPr>
        <w:t>obowiązany podjąć czynności nie</w:t>
      </w:r>
      <w:r w:rsidRPr="004527A7">
        <w:rPr>
          <w:rFonts w:ascii="Arial" w:eastAsia="Times New Roman" w:hAnsi="Arial" w:cs="Arial"/>
          <w:lang w:eastAsia="ar-SA"/>
        </w:rPr>
        <w:t>cierpiące zwłoki celem zabezpieczenia pra</w:t>
      </w:r>
      <w:r w:rsidR="00344B16">
        <w:rPr>
          <w:rFonts w:ascii="Arial" w:eastAsia="Times New Roman" w:hAnsi="Arial" w:cs="Arial"/>
          <w:lang w:eastAsia="ar-SA"/>
        </w:rPr>
        <w:t>widłowego wykonania przedmiotu U</w:t>
      </w:r>
      <w:r w:rsidRPr="004527A7">
        <w:rPr>
          <w:rFonts w:ascii="Arial" w:eastAsia="Times New Roman" w:hAnsi="Arial" w:cs="Arial"/>
          <w:lang w:eastAsia="ar-SA"/>
        </w:rPr>
        <w:t>mowy przez innego wykonawcę oraz celem zminimalizowania strat poniesionych przez Zamawiającego.</w:t>
      </w:r>
      <w:r w:rsidRPr="004527A7">
        <w:rPr>
          <w:rFonts w:ascii="Arial" w:hAnsi="Arial" w:cs="Arial"/>
        </w:rPr>
        <w:cr/>
      </w:r>
    </w:p>
    <w:p w14:paraId="3D9BA52D" w14:textId="77777777" w:rsidR="00186BF0" w:rsidRPr="004527A7" w:rsidRDefault="00186BF0" w:rsidP="00453259">
      <w:pPr>
        <w:spacing w:before="60" w:after="0"/>
        <w:ind w:right="74"/>
        <w:jc w:val="center"/>
        <w:rPr>
          <w:rFonts w:ascii="Arial" w:hAnsi="Arial" w:cs="Arial"/>
          <w:b/>
          <w:lang w:eastAsia="ar-SA"/>
        </w:rPr>
      </w:pPr>
      <w:r w:rsidRPr="004527A7">
        <w:rPr>
          <w:rFonts w:ascii="Arial" w:hAnsi="Arial" w:cs="Arial"/>
          <w:b/>
          <w:lang w:eastAsia="ar-SA"/>
        </w:rPr>
        <w:t>§12</w:t>
      </w:r>
    </w:p>
    <w:p w14:paraId="171C9627" w14:textId="77777777" w:rsidR="00186BF0" w:rsidRPr="004527A7" w:rsidRDefault="00186BF0" w:rsidP="00453259">
      <w:pPr>
        <w:spacing w:before="60" w:after="0"/>
        <w:ind w:right="74"/>
        <w:jc w:val="center"/>
        <w:rPr>
          <w:rFonts w:ascii="Arial" w:hAnsi="Arial" w:cs="Arial"/>
          <w:b/>
          <w:lang w:eastAsia="ar-SA"/>
        </w:rPr>
      </w:pPr>
      <w:r w:rsidRPr="004527A7">
        <w:rPr>
          <w:rFonts w:ascii="Arial" w:hAnsi="Arial" w:cs="Arial"/>
          <w:b/>
          <w:lang w:eastAsia="ar-SA"/>
        </w:rPr>
        <w:t>KOMUNIKACJA STRON</w:t>
      </w:r>
    </w:p>
    <w:p w14:paraId="3EB911BD" w14:textId="77777777" w:rsidR="008A3B4C" w:rsidRPr="0074261B" w:rsidRDefault="00186BF0" w:rsidP="0074261B">
      <w:pPr>
        <w:numPr>
          <w:ilvl w:val="0"/>
          <w:numId w:val="44"/>
        </w:numPr>
        <w:spacing w:after="0"/>
        <w:ind w:left="284" w:right="74" w:hanging="284"/>
        <w:jc w:val="both"/>
        <w:rPr>
          <w:rFonts w:ascii="Arial" w:eastAsia="Times New Roman" w:hAnsi="Arial" w:cs="Arial"/>
          <w:lang w:eastAsia="ar-SA"/>
        </w:rPr>
      </w:pPr>
      <w:r w:rsidRPr="004527A7">
        <w:rPr>
          <w:rFonts w:ascii="Arial" w:hAnsi="Arial" w:cs="Arial"/>
          <w:lang w:eastAsia="ar-SA"/>
        </w:rPr>
        <w:t xml:space="preserve">Każde polecenie, zawiadomienie, zgoda, </w:t>
      </w:r>
      <w:r w:rsidR="006E7E58">
        <w:rPr>
          <w:rFonts w:ascii="Arial" w:hAnsi="Arial" w:cs="Arial"/>
          <w:lang w:eastAsia="ar-SA"/>
        </w:rPr>
        <w:t xml:space="preserve">akceptacja, </w:t>
      </w:r>
      <w:r w:rsidRPr="004527A7">
        <w:rPr>
          <w:rFonts w:ascii="Arial" w:hAnsi="Arial" w:cs="Arial"/>
          <w:lang w:eastAsia="ar-SA"/>
        </w:rPr>
        <w:t xml:space="preserve">decyzja, zatwierdzenie lub zaświadczenie Zamawiającego lub Wykonawcy winno mieć formę pisemną, o ile nie ustalono inaczej. </w:t>
      </w:r>
    </w:p>
    <w:p w14:paraId="5CEA42A5" w14:textId="38EA01E8" w:rsidR="00214069" w:rsidRPr="004022DD" w:rsidRDefault="0074261B" w:rsidP="00214069">
      <w:pPr>
        <w:numPr>
          <w:ilvl w:val="0"/>
          <w:numId w:val="44"/>
        </w:numPr>
        <w:spacing w:after="0"/>
        <w:ind w:left="284" w:right="74" w:hanging="284"/>
        <w:jc w:val="both"/>
        <w:rPr>
          <w:rFonts w:ascii="Arial" w:eastAsia="Times New Roman" w:hAnsi="Arial" w:cs="Arial"/>
          <w:color w:val="000000"/>
          <w:lang w:eastAsia="ar-SA"/>
        </w:rPr>
      </w:pPr>
      <w:r w:rsidRPr="004022DD">
        <w:rPr>
          <w:rFonts w:ascii="Arial" w:eastAsia="Arial" w:hAnsi="Arial" w:cs="Arial"/>
          <w:color w:val="000000"/>
          <w:lang w:eastAsia="ar-SA"/>
        </w:rPr>
        <w:t xml:space="preserve">Zamawiający wyznacza swojego przedstawiciela w osobie </w:t>
      </w:r>
      <w:r w:rsidR="002F6FC6">
        <w:rPr>
          <w:rFonts w:ascii="Arial" w:eastAsia="Arial" w:hAnsi="Arial" w:cs="Arial"/>
          <w:color w:val="000000"/>
          <w:lang w:eastAsia="ar-SA"/>
        </w:rPr>
        <w:t>Piotra Rybczyńskiego</w:t>
      </w:r>
      <w:r w:rsidR="002F6FC6" w:rsidRPr="004022DD">
        <w:rPr>
          <w:rFonts w:ascii="Arial" w:eastAsia="Arial" w:hAnsi="Arial" w:cs="Arial"/>
          <w:color w:val="000000"/>
          <w:lang w:eastAsia="ar-SA"/>
        </w:rPr>
        <w:t xml:space="preserve"> </w:t>
      </w:r>
      <w:r w:rsidR="00214069" w:rsidRPr="004022DD">
        <w:rPr>
          <w:rFonts w:ascii="Arial" w:eastAsia="Arial" w:hAnsi="Arial" w:cs="Arial"/>
          <w:color w:val="000000"/>
          <w:lang w:eastAsia="ar-SA"/>
        </w:rPr>
        <w:t>pełniącego funkcję Kierownika Projektu</w:t>
      </w:r>
      <w:r w:rsidRPr="004022DD">
        <w:rPr>
          <w:rFonts w:ascii="Arial" w:eastAsia="Arial" w:hAnsi="Arial" w:cs="Arial"/>
          <w:color w:val="000000"/>
          <w:lang w:eastAsia="ar-SA"/>
        </w:rPr>
        <w:t xml:space="preserve">, który </w:t>
      </w:r>
      <w:r w:rsidRPr="004022DD">
        <w:rPr>
          <w:rFonts w:ascii="Arial" w:eastAsia="Times New Roman" w:hAnsi="Arial" w:cs="Arial"/>
          <w:color w:val="000000"/>
          <w:lang w:eastAsia="ar-SA"/>
        </w:rPr>
        <w:t>jest osobą upoważnioną przez Zamawiająceg</w:t>
      </w:r>
      <w:r w:rsidR="00214069" w:rsidRPr="004022DD">
        <w:rPr>
          <w:rFonts w:ascii="Arial" w:eastAsia="Times New Roman" w:hAnsi="Arial" w:cs="Arial"/>
          <w:color w:val="000000"/>
          <w:lang w:eastAsia="ar-SA"/>
        </w:rPr>
        <w:t xml:space="preserve">o do kontaktów z Wykonawcą, </w:t>
      </w:r>
      <w:r w:rsidRPr="004022DD">
        <w:rPr>
          <w:rFonts w:ascii="Arial" w:eastAsia="Times New Roman" w:hAnsi="Arial" w:cs="Arial"/>
          <w:color w:val="000000"/>
          <w:lang w:eastAsia="ar-SA"/>
        </w:rPr>
        <w:t>nadzorowania wykonania Umowy w imieniu Zamawiającego</w:t>
      </w:r>
      <w:r w:rsidR="00214069" w:rsidRPr="004022DD">
        <w:rPr>
          <w:rFonts w:ascii="Arial" w:eastAsia="Times New Roman" w:hAnsi="Arial" w:cs="Arial"/>
          <w:color w:val="000000"/>
          <w:lang w:eastAsia="ar-SA"/>
        </w:rPr>
        <w:t xml:space="preserve"> oraz przekazywania Wykonawcy poleceń związanych z realizacją Umowy. </w:t>
      </w:r>
    </w:p>
    <w:p w14:paraId="220B9C9E" w14:textId="77777777" w:rsidR="008A3B4C" w:rsidRPr="004022DD" w:rsidRDefault="00186BF0" w:rsidP="006E7E58">
      <w:pPr>
        <w:numPr>
          <w:ilvl w:val="0"/>
          <w:numId w:val="44"/>
        </w:numPr>
        <w:spacing w:after="0"/>
        <w:ind w:left="284" w:right="74" w:hanging="284"/>
        <w:jc w:val="both"/>
        <w:rPr>
          <w:rFonts w:ascii="Arial" w:eastAsia="Times New Roman" w:hAnsi="Arial" w:cs="Arial"/>
          <w:color w:val="000000"/>
          <w:lang w:eastAsia="ar-SA"/>
        </w:rPr>
      </w:pPr>
      <w:r w:rsidRPr="004022DD">
        <w:rPr>
          <w:rFonts w:ascii="Arial" w:eastAsia="Times New Roman" w:hAnsi="Arial" w:cs="Arial"/>
          <w:color w:val="000000"/>
          <w:lang w:eastAsia="ar-SA"/>
        </w:rPr>
        <w:t xml:space="preserve">Każde polecenie </w:t>
      </w:r>
      <w:r w:rsidR="0074261B" w:rsidRPr="004022DD">
        <w:rPr>
          <w:rFonts w:ascii="Arial" w:eastAsia="Times New Roman" w:hAnsi="Arial" w:cs="Arial"/>
          <w:color w:val="000000"/>
          <w:lang w:eastAsia="ar-SA"/>
        </w:rPr>
        <w:t>Kierownika Projektu</w:t>
      </w:r>
      <w:r w:rsidRPr="004022DD">
        <w:rPr>
          <w:rFonts w:ascii="Arial" w:eastAsia="Times New Roman" w:hAnsi="Arial" w:cs="Arial"/>
          <w:color w:val="000000"/>
          <w:lang w:eastAsia="ar-SA"/>
        </w:rPr>
        <w:t xml:space="preserve"> przekazane ustnie jest skuteczne od momentu jego przekazania i powinno być w terminie </w:t>
      </w:r>
      <w:r w:rsidRPr="004022DD">
        <w:rPr>
          <w:rFonts w:ascii="Arial" w:eastAsia="Times New Roman" w:hAnsi="Arial" w:cs="Arial"/>
          <w:b/>
          <w:color w:val="000000"/>
          <w:lang w:eastAsia="ar-SA"/>
        </w:rPr>
        <w:t>3 dni</w:t>
      </w:r>
      <w:r w:rsidRPr="004022DD">
        <w:rPr>
          <w:rFonts w:ascii="Arial" w:eastAsia="Times New Roman" w:hAnsi="Arial" w:cs="Arial"/>
          <w:color w:val="000000"/>
          <w:lang w:eastAsia="ar-SA"/>
        </w:rPr>
        <w:t xml:space="preserve"> roboczych od jego przekazania potwierdzone w formie pisemnej.</w:t>
      </w:r>
    </w:p>
    <w:p w14:paraId="328429B9" w14:textId="77777777" w:rsidR="00214069" w:rsidRPr="004022DD" w:rsidRDefault="00214069" w:rsidP="006E7E58">
      <w:pPr>
        <w:numPr>
          <w:ilvl w:val="0"/>
          <w:numId w:val="44"/>
        </w:numPr>
        <w:spacing w:after="0"/>
        <w:ind w:left="284" w:right="74" w:hanging="284"/>
        <w:jc w:val="both"/>
        <w:rPr>
          <w:rFonts w:ascii="Arial" w:eastAsia="Times New Roman" w:hAnsi="Arial" w:cs="Arial"/>
          <w:color w:val="000000"/>
          <w:lang w:eastAsia="ar-SA"/>
        </w:rPr>
      </w:pPr>
      <w:r w:rsidRPr="004022DD">
        <w:rPr>
          <w:rFonts w:ascii="Arial" w:eastAsia="Times New Roman" w:hAnsi="Arial" w:cs="Arial"/>
          <w:color w:val="000000"/>
          <w:lang w:eastAsia="ar-SA"/>
        </w:rPr>
        <w:t>Kierownik Projektu jest uprawniony do przyjmowania oświadczeń woli i oświadczeń wiedzy w imieniu Zamawiającego.</w:t>
      </w:r>
    </w:p>
    <w:p w14:paraId="13416D42" w14:textId="77777777" w:rsidR="00640F13" w:rsidRPr="004022DD" w:rsidRDefault="00640F13" w:rsidP="006E7E58">
      <w:pPr>
        <w:numPr>
          <w:ilvl w:val="0"/>
          <w:numId w:val="44"/>
        </w:numPr>
        <w:spacing w:after="0"/>
        <w:ind w:left="284" w:right="74" w:hanging="284"/>
        <w:jc w:val="both"/>
        <w:rPr>
          <w:rFonts w:ascii="Arial" w:eastAsia="Times New Roman" w:hAnsi="Arial" w:cs="Arial"/>
          <w:color w:val="000000"/>
          <w:lang w:eastAsia="ar-SA"/>
        </w:rPr>
      </w:pPr>
      <w:r w:rsidRPr="004022DD">
        <w:rPr>
          <w:rFonts w:ascii="Arial" w:eastAsia="Times New Roman" w:hAnsi="Arial" w:cs="Arial"/>
          <w:color w:val="000000"/>
          <w:lang w:eastAsia="ar-SA"/>
        </w:rPr>
        <w:t>Zamawiający jest uprawniony do zmiany osoby wyznaczonej do pełnienia funkcji Kierownika Projektu. O dokonaniu zmiany Kierownika projektu, Zamawiający jest zobowiązany powiadomić Wykonawcę na piśmie. Zmiana nie wymaga aneksu o Umowy.</w:t>
      </w:r>
    </w:p>
    <w:p w14:paraId="500948A7" w14:textId="77777777" w:rsidR="00186BF0" w:rsidRPr="008A3B4C" w:rsidRDefault="00186BF0" w:rsidP="006E7E58">
      <w:pPr>
        <w:numPr>
          <w:ilvl w:val="0"/>
          <w:numId w:val="44"/>
        </w:numPr>
        <w:spacing w:after="0"/>
        <w:ind w:left="284" w:right="74" w:hanging="284"/>
        <w:jc w:val="both"/>
        <w:rPr>
          <w:rFonts w:ascii="Arial" w:eastAsia="Times New Roman" w:hAnsi="Arial" w:cs="Arial"/>
          <w:lang w:eastAsia="ar-SA"/>
        </w:rPr>
      </w:pPr>
      <w:r w:rsidRPr="008A3B4C">
        <w:rPr>
          <w:rFonts w:ascii="Arial" w:eastAsia="Times New Roman" w:hAnsi="Arial" w:cs="Arial"/>
          <w:lang w:eastAsia="ar-SA"/>
        </w:rPr>
        <w:t>Kore</w:t>
      </w:r>
      <w:r w:rsidR="0074261B">
        <w:rPr>
          <w:rFonts w:ascii="Arial" w:eastAsia="Times New Roman" w:hAnsi="Arial" w:cs="Arial"/>
          <w:lang w:eastAsia="ar-SA"/>
        </w:rPr>
        <w:t>spondencja w ramach niniejszej U</w:t>
      </w:r>
      <w:r w:rsidRPr="008A3B4C">
        <w:rPr>
          <w:rFonts w:ascii="Arial" w:eastAsia="Times New Roman" w:hAnsi="Arial" w:cs="Arial"/>
          <w:lang w:eastAsia="ar-SA"/>
        </w:rPr>
        <w:t>mowy, pomiędzy Zamawiającym a Wykonawcą będzie prowadzona w języku polskim,</w:t>
      </w:r>
      <w:r w:rsidR="0074261B">
        <w:rPr>
          <w:rFonts w:ascii="Arial" w:eastAsia="Times New Roman" w:hAnsi="Arial" w:cs="Arial"/>
          <w:lang w:eastAsia="ar-SA"/>
        </w:rPr>
        <w:t xml:space="preserve"> będzie zawierać nazwę i numer U</w:t>
      </w:r>
      <w:r w:rsidRPr="008A3B4C">
        <w:rPr>
          <w:rFonts w:ascii="Arial" w:eastAsia="Times New Roman" w:hAnsi="Arial" w:cs="Arial"/>
          <w:lang w:eastAsia="ar-SA"/>
        </w:rPr>
        <w:t>mowy oraz będzie wysłana pocztą, telefaksem, pocztą elektroniczną lub doręczona osobiście na adresy wymienione poniżej:</w:t>
      </w:r>
    </w:p>
    <w:p w14:paraId="0F351A0B" w14:textId="77777777" w:rsidR="00186BF0" w:rsidRDefault="00186BF0" w:rsidP="00453259">
      <w:pPr>
        <w:spacing w:before="60" w:after="0"/>
        <w:ind w:left="426" w:right="74"/>
        <w:jc w:val="both"/>
        <w:rPr>
          <w:rFonts w:ascii="Arial" w:eastAsia="Times New Roman" w:hAnsi="Arial" w:cs="Arial"/>
          <w:u w:val="single"/>
          <w:lang w:eastAsia="ar-SA"/>
        </w:rPr>
      </w:pPr>
      <w:r w:rsidRPr="004527A7">
        <w:rPr>
          <w:rFonts w:ascii="Arial" w:eastAsia="Times New Roman" w:hAnsi="Arial" w:cs="Arial"/>
          <w:lang w:eastAsia="ar-SA"/>
        </w:rPr>
        <w:t xml:space="preserve">1) </w:t>
      </w:r>
      <w:r w:rsidRPr="004527A7">
        <w:rPr>
          <w:rFonts w:ascii="Arial" w:eastAsia="Times New Roman" w:hAnsi="Arial" w:cs="Arial"/>
          <w:u w:val="single"/>
          <w:lang w:eastAsia="ar-SA"/>
        </w:rPr>
        <w:t>Dla Zamawiającego</w:t>
      </w:r>
    </w:p>
    <w:p w14:paraId="5B743AB3" w14:textId="3F189C9F" w:rsidR="00795942" w:rsidRPr="00795942" w:rsidRDefault="002F6FC6" w:rsidP="00795942">
      <w:pPr>
        <w:pStyle w:val="Standard"/>
        <w:suppressAutoHyphens w:val="0"/>
        <w:spacing w:after="0"/>
        <w:ind w:left="426"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>1</w:t>
      </w:r>
      <w:r w:rsidR="00880BB3" w:rsidRPr="00E55885">
        <w:rPr>
          <w:rFonts w:ascii="Arial" w:hAnsi="Arial" w:cs="Arial"/>
          <w:sz w:val="22"/>
          <w:szCs w:val="22"/>
          <w:lang w:eastAsia="ar-SA"/>
        </w:rPr>
        <w:t xml:space="preserve">. Adres: </w:t>
      </w:r>
      <w:r w:rsidR="00795942" w:rsidRPr="00795942">
        <w:rPr>
          <w:rFonts w:ascii="Arial" w:hAnsi="Arial" w:cs="Arial"/>
          <w:color w:val="000000"/>
          <w:sz w:val="22"/>
          <w:szCs w:val="22"/>
        </w:rPr>
        <w:t>Miejski Zarząd Dróg w Opolu</w:t>
      </w:r>
    </w:p>
    <w:p w14:paraId="14FCC35D" w14:textId="77777777" w:rsidR="00795942" w:rsidRPr="00795942" w:rsidRDefault="00795942" w:rsidP="00795942">
      <w:pPr>
        <w:pStyle w:val="Standard"/>
        <w:suppressAutoHyphens w:val="0"/>
        <w:spacing w:after="0"/>
        <w:ind w:left="1418"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795942">
        <w:rPr>
          <w:rFonts w:ascii="Arial" w:hAnsi="Arial" w:cs="Arial"/>
          <w:color w:val="000000"/>
          <w:sz w:val="22"/>
          <w:szCs w:val="22"/>
        </w:rPr>
        <w:t>ul. Obrońców Stalingradu 66</w:t>
      </w:r>
    </w:p>
    <w:p w14:paraId="3FDF9490" w14:textId="77777777" w:rsidR="00795942" w:rsidRPr="00795942" w:rsidRDefault="00795942" w:rsidP="00795942">
      <w:pPr>
        <w:pStyle w:val="Standard"/>
        <w:suppressAutoHyphens w:val="0"/>
        <w:spacing w:after="0"/>
        <w:ind w:left="1418"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795942">
        <w:rPr>
          <w:rFonts w:ascii="Arial" w:hAnsi="Arial" w:cs="Arial"/>
          <w:color w:val="000000"/>
          <w:sz w:val="22"/>
          <w:szCs w:val="22"/>
        </w:rPr>
        <w:t>45-512 Opole</w:t>
      </w:r>
    </w:p>
    <w:p w14:paraId="2FC34597" w14:textId="4ACE5E93" w:rsidR="00880BB3" w:rsidRDefault="002F6FC6" w:rsidP="00880BB3">
      <w:pPr>
        <w:spacing w:before="60" w:after="0"/>
        <w:ind w:left="709" w:right="7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2</w:t>
      </w:r>
      <w:r w:rsidR="00880BB3">
        <w:rPr>
          <w:rFonts w:ascii="Arial" w:eastAsia="Times New Roman" w:hAnsi="Arial" w:cs="Arial"/>
          <w:lang w:eastAsia="ar-SA"/>
        </w:rPr>
        <w:t xml:space="preserve">. Telefon: </w:t>
      </w:r>
      <w:r>
        <w:rPr>
          <w:rFonts w:ascii="Arial" w:eastAsia="Times New Roman" w:hAnsi="Arial" w:cs="Arial"/>
          <w:lang w:eastAsia="ar-SA"/>
        </w:rPr>
        <w:t>77 4543767, 77 4697400</w:t>
      </w:r>
    </w:p>
    <w:p w14:paraId="7151822D" w14:textId="5D64C964" w:rsidR="00880BB3" w:rsidRPr="00E55885" w:rsidRDefault="002F6FC6" w:rsidP="00880BB3">
      <w:pPr>
        <w:spacing w:before="60" w:after="0"/>
        <w:ind w:left="709" w:right="74"/>
        <w:jc w:val="both"/>
        <w:rPr>
          <w:rFonts w:ascii="Arial" w:eastAsia="Times New Roman" w:hAnsi="Arial" w:cs="Arial"/>
          <w:lang w:val="fr-FR" w:eastAsia="ar-SA"/>
        </w:rPr>
      </w:pPr>
      <w:r w:rsidRPr="00E55885">
        <w:rPr>
          <w:rFonts w:ascii="Arial" w:eastAsia="Times New Roman" w:hAnsi="Arial" w:cs="Arial"/>
          <w:lang w:val="fr-FR" w:eastAsia="ar-SA"/>
        </w:rPr>
        <w:t>3</w:t>
      </w:r>
      <w:r w:rsidR="00880BB3" w:rsidRPr="00E55885">
        <w:rPr>
          <w:rFonts w:ascii="Arial" w:eastAsia="Times New Roman" w:hAnsi="Arial" w:cs="Arial"/>
          <w:lang w:val="fr-FR" w:eastAsia="ar-SA"/>
        </w:rPr>
        <w:t xml:space="preserve">. Fax: </w:t>
      </w:r>
      <w:r w:rsidRPr="00E55885">
        <w:rPr>
          <w:rFonts w:ascii="Arial" w:eastAsia="Times New Roman" w:hAnsi="Arial" w:cs="Arial"/>
          <w:lang w:val="fr-FR" w:eastAsia="ar-SA"/>
        </w:rPr>
        <w:t>77 4697402</w:t>
      </w:r>
    </w:p>
    <w:p w14:paraId="5EFBEDC2" w14:textId="4E297C5D" w:rsidR="00880BB3" w:rsidRPr="00E55885" w:rsidRDefault="002F6FC6" w:rsidP="00880BB3">
      <w:pPr>
        <w:spacing w:before="60" w:after="0"/>
        <w:ind w:left="709" w:right="74"/>
        <w:jc w:val="both"/>
        <w:rPr>
          <w:rFonts w:ascii="Arial" w:eastAsia="Times New Roman" w:hAnsi="Arial" w:cs="Arial"/>
          <w:lang w:val="fr-FR" w:eastAsia="ar-SA"/>
        </w:rPr>
      </w:pPr>
      <w:r w:rsidRPr="00E55885">
        <w:rPr>
          <w:rFonts w:ascii="Arial" w:eastAsia="Times New Roman" w:hAnsi="Arial" w:cs="Arial"/>
          <w:lang w:val="fr-FR" w:eastAsia="ar-SA"/>
        </w:rPr>
        <w:t>4</w:t>
      </w:r>
      <w:r w:rsidR="00880BB3" w:rsidRPr="00E55885">
        <w:rPr>
          <w:rFonts w:ascii="Arial" w:eastAsia="Times New Roman" w:hAnsi="Arial" w:cs="Arial"/>
          <w:lang w:val="fr-FR" w:eastAsia="ar-SA"/>
        </w:rPr>
        <w:t xml:space="preserve">. e-mail: </w:t>
      </w:r>
      <w:r w:rsidRPr="00E55885">
        <w:rPr>
          <w:rFonts w:ascii="Arial" w:eastAsia="Times New Roman" w:hAnsi="Arial" w:cs="Arial"/>
          <w:lang w:val="fr-FR" w:eastAsia="ar-SA"/>
        </w:rPr>
        <w:t>sekretariat@mzd.opole.pl</w:t>
      </w:r>
    </w:p>
    <w:p w14:paraId="01DD1D99" w14:textId="77777777" w:rsidR="00186BF0" w:rsidRDefault="00186BF0" w:rsidP="00453259">
      <w:pPr>
        <w:spacing w:before="120" w:after="120"/>
        <w:ind w:left="426" w:hanging="36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Times New Roman" w:hAnsi="Arial" w:cs="Arial"/>
          <w:lang w:eastAsia="ar-SA"/>
        </w:rPr>
        <w:t xml:space="preserve">2) </w:t>
      </w:r>
      <w:r w:rsidRPr="004527A7">
        <w:rPr>
          <w:rFonts w:ascii="Arial" w:eastAsia="Times New Roman" w:hAnsi="Arial" w:cs="Arial"/>
          <w:u w:val="single"/>
          <w:lang w:eastAsia="ar-SA"/>
        </w:rPr>
        <w:t>Dla Wykonawcy</w:t>
      </w:r>
      <w:r w:rsidRPr="004527A7">
        <w:rPr>
          <w:rFonts w:ascii="Arial" w:eastAsia="Times New Roman" w:hAnsi="Arial" w:cs="Arial"/>
          <w:lang w:eastAsia="ar-SA"/>
        </w:rPr>
        <w:t>:</w:t>
      </w:r>
    </w:p>
    <w:p w14:paraId="1AC51C33" w14:textId="77777777" w:rsidR="00880BB3" w:rsidRDefault="00880BB3" w:rsidP="00880BB3">
      <w:pPr>
        <w:spacing w:before="60" w:after="0"/>
        <w:ind w:left="709" w:right="7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1. Nazwisko: ...</w:t>
      </w:r>
    </w:p>
    <w:p w14:paraId="16D78B0D" w14:textId="77777777" w:rsidR="00880BB3" w:rsidRDefault="00880BB3" w:rsidP="00880BB3">
      <w:pPr>
        <w:spacing w:before="60" w:after="0"/>
        <w:ind w:left="709" w:right="7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2. Adres: ...</w:t>
      </w:r>
    </w:p>
    <w:p w14:paraId="65FE36E1" w14:textId="77777777" w:rsidR="00880BB3" w:rsidRDefault="00880BB3" w:rsidP="00880BB3">
      <w:pPr>
        <w:spacing w:before="60" w:after="0"/>
        <w:ind w:left="709" w:right="7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3. Telefon: ...</w:t>
      </w:r>
    </w:p>
    <w:p w14:paraId="648C48AD" w14:textId="77777777" w:rsidR="00880BB3" w:rsidRDefault="00880BB3" w:rsidP="00880BB3">
      <w:pPr>
        <w:spacing w:before="60" w:after="0"/>
        <w:ind w:left="709" w:right="7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4. Fax: ...</w:t>
      </w:r>
    </w:p>
    <w:p w14:paraId="74CD071C" w14:textId="77777777" w:rsidR="00977471" w:rsidRPr="008A3B4C" w:rsidRDefault="00880BB3" w:rsidP="008A3B4C">
      <w:pPr>
        <w:spacing w:before="60" w:after="0"/>
        <w:ind w:left="709" w:right="7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5. e-mail: ...</w:t>
      </w:r>
    </w:p>
    <w:p w14:paraId="7896BD72" w14:textId="77777777" w:rsidR="008A3B4C" w:rsidRDefault="008A3B4C" w:rsidP="000E281F">
      <w:pPr>
        <w:spacing w:after="0"/>
        <w:jc w:val="center"/>
        <w:rPr>
          <w:rFonts w:ascii="Arial" w:hAnsi="Arial" w:cs="Arial"/>
          <w:b/>
        </w:rPr>
      </w:pPr>
    </w:p>
    <w:p w14:paraId="49EEBD6B" w14:textId="77777777" w:rsidR="008A3B4C" w:rsidRDefault="008A3B4C" w:rsidP="000E281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§13</w:t>
      </w:r>
    </w:p>
    <w:p w14:paraId="66E58736" w14:textId="77777777" w:rsidR="008A3B4C" w:rsidRPr="004527A7" w:rsidRDefault="008A3B4C" w:rsidP="008A3B4C">
      <w:pPr>
        <w:tabs>
          <w:tab w:val="left" w:pos="24"/>
        </w:tabs>
        <w:spacing w:after="120"/>
        <w:ind w:left="24" w:hanging="12"/>
        <w:jc w:val="center"/>
        <w:rPr>
          <w:rFonts w:ascii="Arial" w:eastAsia="Times New Roman" w:hAnsi="Arial" w:cs="Arial"/>
          <w:b/>
          <w:lang w:eastAsia="ar-SA"/>
        </w:rPr>
      </w:pPr>
      <w:r w:rsidRPr="004527A7">
        <w:rPr>
          <w:rFonts w:ascii="Arial" w:eastAsia="Times New Roman" w:hAnsi="Arial" w:cs="Arial"/>
          <w:b/>
          <w:lang w:eastAsia="ar-SA"/>
        </w:rPr>
        <w:t>KLAUZULA POUFNOŚCI</w:t>
      </w:r>
    </w:p>
    <w:p w14:paraId="0E811E8D" w14:textId="77777777" w:rsidR="008A3B4C" w:rsidRDefault="008A3B4C" w:rsidP="008A3B4C">
      <w:pPr>
        <w:numPr>
          <w:ilvl w:val="0"/>
          <w:numId w:val="20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4527A7">
        <w:rPr>
          <w:rFonts w:ascii="Arial" w:eastAsia="Times New Roman" w:hAnsi="Arial" w:cs="Arial"/>
          <w:lang w:eastAsia="ar-SA"/>
        </w:rPr>
        <w:t xml:space="preserve">Wszelkie dokumenty i informacje otrzymane przez Wykonawcę w związku z </w:t>
      </w:r>
      <w:r>
        <w:rPr>
          <w:rFonts w:ascii="Arial" w:eastAsia="Times New Roman" w:hAnsi="Arial" w:cs="Arial"/>
          <w:lang w:eastAsia="ar-SA"/>
        </w:rPr>
        <w:t>U</w:t>
      </w:r>
      <w:r w:rsidRPr="004527A7">
        <w:rPr>
          <w:rFonts w:ascii="Arial" w:eastAsia="Times New Roman" w:hAnsi="Arial" w:cs="Arial"/>
          <w:lang w:eastAsia="ar-SA"/>
        </w:rPr>
        <w:t>mową nie będą, za wyjątkiem przypadków, gdy będzie to</w:t>
      </w:r>
      <w:r>
        <w:rPr>
          <w:rFonts w:ascii="Arial" w:eastAsia="Times New Roman" w:hAnsi="Arial" w:cs="Arial"/>
          <w:lang w:eastAsia="ar-SA"/>
        </w:rPr>
        <w:t xml:space="preserve"> konieczne dla celów wykonania U</w:t>
      </w:r>
      <w:r w:rsidRPr="004527A7">
        <w:rPr>
          <w:rFonts w:ascii="Arial" w:eastAsia="Times New Roman" w:hAnsi="Arial" w:cs="Arial"/>
          <w:lang w:eastAsia="ar-SA"/>
        </w:rPr>
        <w:t xml:space="preserve">mowy, publikowane lub ujawniane przez Wykonawcę bez uprzedniej pisemnej zgody Zamawiającego. </w:t>
      </w:r>
    </w:p>
    <w:p w14:paraId="0A7DCB56" w14:textId="77777777" w:rsidR="008A3B4C" w:rsidRPr="008A3B4C" w:rsidRDefault="008A3B4C" w:rsidP="008A3B4C">
      <w:pPr>
        <w:numPr>
          <w:ilvl w:val="0"/>
          <w:numId w:val="20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A3B4C">
        <w:rPr>
          <w:rFonts w:ascii="Arial" w:eastAsia="Times New Roman" w:hAnsi="Arial" w:cs="Arial"/>
          <w:lang w:eastAsia="ar-SA"/>
        </w:rPr>
        <w:t>Wykonawca oraz jego personel zachowają tajemnicę zawodową przez okres trwania umowy oraz po jej zakończeniu. W związku z tym zarówno Wykonawca, jak i zatrudniony lub zaangażowany przez niego personel nie będą przekazywać ani rozpowszechniać osobom trzecim informacji uzyskanych w związku z wykonywaniem Umowy chyba, że uzyskają na to uprzednią pisemną zgodę Zamawiającego. Ponadto nie będą oni wykorzystywać ze szkodą dla Zamawiającego żadnych przekazanych im informacji oraz wyników opracowań, prób i badań przeprowadzonych w trakcie i w celu wykonania Umowy.</w:t>
      </w:r>
      <w:r w:rsidRPr="008A3B4C">
        <w:rPr>
          <w:rFonts w:ascii="Arial" w:hAnsi="Arial" w:cs="Arial"/>
        </w:rPr>
        <w:cr/>
      </w:r>
    </w:p>
    <w:p w14:paraId="16EE59FE" w14:textId="77777777" w:rsidR="008A3B4C" w:rsidRPr="004527A7" w:rsidRDefault="008A3B4C" w:rsidP="008A3B4C">
      <w:pPr>
        <w:tabs>
          <w:tab w:val="left" w:pos="12"/>
          <w:tab w:val="left" w:pos="36"/>
          <w:tab w:val="left" w:pos="369"/>
        </w:tabs>
        <w:spacing w:after="0"/>
        <w:ind w:left="12" w:firstLine="12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§14</w:t>
      </w:r>
    </w:p>
    <w:p w14:paraId="50FF1E25" w14:textId="77777777" w:rsidR="00977471" w:rsidRPr="00722AC0" w:rsidRDefault="00977471" w:rsidP="000E281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PRAWA A</w:t>
      </w:r>
      <w:r w:rsidRPr="00722AC0">
        <w:rPr>
          <w:rFonts w:ascii="Arial" w:hAnsi="Arial" w:cs="Arial"/>
          <w:b/>
        </w:rPr>
        <w:t>UTORSKIE</w:t>
      </w:r>
    </w:p>
    <w:p w14:paraId="6634461C" w14:textId="2894DD1E" w:rsidR="00977471" w:rsidRPr="00F33150" w:rsidRDefault="00977471" w:rsidP="00422A91">
      <w:pPr>
        <w:numPr>
          <w:ilvl w:val="3"/>
          <w:numId w:val="24"/>
        </w:numPr>
        <w:tabs>
          <w:tab w:val="clear" w:pos="2880"/>
          <w:tab w:val="num" w:pos="426"/>
        </w:tabs>
        <w:suppressAutoHyphens w:val="0"/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722AC0">
        <w:rPr>
          <w:rFonts w:ascii="Arial" w:hAnsi="Arial" w:cs="Arial"/>
          <w:color w:val="000000"/>
        </w:rPr>
        <w:t>Wykonawca</w:t>
      </w:r>
      <w:r w:rsidRPr="00F33150">
        <w:rPr>
          <w:rFonts w:ascii="Arial" w:hAnsi="Arial" w:cs="Arial"/>
          <w:color w:val="000000"/>
        </w:rPr>
        <w:t xml:space="preserve"> gwarantuje, że jeśl</w:t>
      </w:r>
      <w:r w:rsidR="00EF3F85">
        <w:rPr>
          <w:rFonts w:ascii="Arial" w:hAnsi="Arial" w:cs="Arial"/>
          <w:color w:val="000000"/>
        </w:rPr>
        <w:t>i w toku realizacji niniejszej U</w:t>
      </w:r>
      <w:r w:rsidRPr="00F33150">
        <w:rPr>
          <w:rFonts w:ascii="Arial" w:hAnsi="Arial" w:cs="Arial"/>
          <w:color w:val="000000"/>
        </w:rPr>
        <w:t>mowy</w:t>
      </w:r>
      <w:r>
        <w:rPr>
          <w:rFonts w:ascii="Arial" w:hAnsi="Arial" w:cs="Arial"/>
          <w:color w:val="000000"/>
        </w:rPr>
        <w:t xml:space="preserve"> </w:t>
      </w:r>
      <w:r w:rsidRPr="00F33150">
        <w:rPr>
          <w:rFonts w:ascii="Arial" w:hAnsi="Arial" w:cs="Arial"/>
          <w:color w:val="000000"/>
        </w:rPr>
        <w:t>wytworem je</w:t>
      </w:r>
      <w:r>
        <w:rPr>
          <w:rFonts w:ascii="Arial" w:hAnsi="Arial" w:cs="Arial"/>
          <w:color w:val="000000"/>
        </w:rPr>
        <w:t>go</w:t>
      </w:r>
      <w:r w:rsidRPr="00F33150">
        <w:rPr>
          <w:rFonts w:ascii="Arial" w:hAnsi="Arial" w:cs="Arial"/>
          <w:color w:val="000000"/>
        </w:rPr>
        <w:t xml:space="preserve"> pracy, będą utwory w rozumieniu ustawy z dnia 4 lutego 1994 r. o prawie autorskim i prawach pokrewnych</w:t>
      </w:r>
      <w:r w:rsidRPr="00722AC0">
        <w:rPr>
          <w:rFonts w:ascii="Arial" w:hAnsi="Arial" w:cs="Arial"/>
          <w:color w:val="000000"/>
        </w:rPr>
        <w:t>,</w:t>
      </w:r>
      <w:r w:rsidRPr="00F33150">
        <w:rPr>
          <w:rFonts w:ascii="Arial" w:hAnsi="Arial" w:cs="Arial"/>
          <w:color w:val="000000"/>
        </w:rPr>
        <w:t xml:space="preserve"> </w:t>
      </w:r>
      <w:r w:rsidRPr="00722AC0">
        <w:rPr>
          <w:rFonts w:ascii="Arial" w:hAnsi="Arial" w:cs="Arial"/>
          <w:color w:val="000000"/>
        </w:rPr>
        <w:t xml:space="preserve">Wykonawcy będą przysługiwały </w:t>
      </w:r>
      <w:r w:rsidRPr="00F33150">
        <w:rPr>
          <w:rFonts w:ascii="Arial" w:hAnsi="Arial" w:cs="Arial"/>
          <w:color w:val="000000"/>
        </w:rPr>
        <w:t>w dniu wydania utworów Zamawiającemu</w:t>
      </w:r>
      <w:r w:rsidRPr="00722AC0">
        <w:rPr>
          <w:rFonts w:ascii="Arial" w:hAnsi="Arial" w:cs="Arial"/>
          <w:color w:val="000000"/>
        </w:rPr>
        <w:t xml:space="preserve"> </w:t>
      </w:r>
      <w:r w:rsidRPr="00F33150">
        <w:rPr>
          <w:rFonts w:ascii="Arial" w:hAnsi="Arial" w:cs="Arial"/>
          <w:color w:val="000000"/>
        </w:rPr>
        <w:t xml:space="preserve">wyłączne autorskie prawa majątkowe do tych utworów, w tym wyłączne prawo zezwalania na wykonywanie zależnych praw autorskich w stosunku do utworów, oraz wyłączne prawo do rozporządzania utworami na polach eksploatacji określonych w ust. </w:t>
      </w:r>
      <w:r w:rsidR="00A35CE3">
        <w:rPr>
          <w:rFonts w:ascii="Arial" w:hAnsi="Arial" w:cs="Arial"/>
          <w:color w:val="000000"/>
        </w:rPr>
        <w:t>2</w:t>
      </w:r>
      <w:r w:rsidRPr="00F33150">
        <w:rPr>
          <w:rFonts w:ascii="Arial" w:hAnsi="Arial" w:cs="Arial"/>
          <w:color w:val="000000"/>
        </w:rPr>
        <w:t xml:space="preserve"> poniżej. </w:t>
      </w:r>
      <w:r w:rsidRPr="00722AC0">
        <w:rPr>
          <w:rFonts w:ascii="Arial" w:hAnsi="Arial" w:cs="Arial"/>
          <w:color w:val="000000"/>
        </w:rPr>
        <w:t>Wykonawca</w:t>
      </w:r>
      <w:r w:rsidRPr="00F33150">
        <w:rPr>
          <w:rFonts w:ascii="Arial" w:hAnsi="Arial" w:cs="Arial"/>
          <w:color w:val="000000"/>
        </w:rPr>
        <w:t xml:space="preserve"> gwarantuje i zobowiązuje się, że prawa powyższe nie będą w niczym i przez nikogo ograniczone, a w szczególności będą wolne od wad prawnych i nie będą naruszać praw majątkowych ani dóbr osobistych osób trzecich. </w:t>
      </w:r>
      <w:r w:rsidRPr="00722AC0">
        <w:rPr>
          <w:rFonts w:ascii="Arial" w:hAnsi="Arial" w:cs="Arial"/>
          <w:color w:val="000000"/>
        </w:rPr>
        <w:t>Wykonawca</w:t>
      </w:r>
      <w:r w:rsidRPr="00F33150">
        <w:rPr>
          <w:rFonts w:ascii="Arial" w:hAnsi="Arial" w:cs="Arial"/>
          <w:color w:val="000000"/>
        </w:rPr>
        <w:t xml:space="preserve"> oświadcza, że  wszelkie nośniki, na których utwory zostaną utrwalone będą stano</w:t>
      </w:r>
      <w:r w:rsidRPr="00722AC0">
        <w:rPr>
          <w:rFonts w:ascii="Arial" w:hAnsi="Arial" w:cs="Arial"/>
          <w:color w:val="000000"/>
        </w:rPr>
        <w:t>wiły wyłączną własność Wykonawcy</w:t>
      </w:r>
      <w:r w:rsidRPr="00F33150">
        <w:rPr>
          <w:rFonts w:ascii="Arial" w:hAnsi="Arial" w:cs="Arial"/>
          <w:color w:val="000000"/>
        </w:rPr>
        <w:t>.</w:t>
      </w:r>
    </w:p>
    <w:p w14:paraId="7E7283C0" w14:textId="71F39FDD" w:rsidR="00977471" w:rsidRPr="00F33150" w:rsidRDefault="00977471" w:rsidP="00422A91">
      <w:pPr>
        <w:numPr>
          <w:ilvl w:val="3"/>
          <w:numId w:val="24"/>
        </w:numPr>
        <w:tabs>
          <w:tab w:val="clear" w:pos="2880"/>
          <w:tab w:val="num" w:pos="426"/>
        </w:tabs>
        <w:suppressAutoHyphens w:val="0"/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722AC0">
        <w:rPr>
          <w:rFonts w:ascii="Arial" w:hAnsi="Arial" w:cs="Arial"/>
          <w:color w:val="000000"/>
        </w:rPr>
        <w:t>Z chwilą wydania Zamawiającemu egzemplarzy u</w:t>
      </w:r>
      <w:r w:rsidRPr="00F33150">
        <w:rPr>
          <w:rFonts w:ascii="Arial" w:hAnsi="Arial" w:cs="Arial"/>
          <w:color w:val="000000"/>
        </w:rPr>
        <w:t xml:space="preserve">tworów lub którejkolwiek </w:t>
      </w:r>
      <w:r w:rsidRPr="00722AC0">
        <w:rPr>
          <w:rFonts w:ascii="Arial" w:hAnsi="Arial" w:cs="Arial"/>
          <w:color w:val="000000"/>
        </w:rPr>
        <w:t>ich</w:t>
      </w:r>
      <w:r w:rsidRPr="00F33150">
        <w:rPr>
          <w:rFonts w:ascii="Arial" w:hAnsi="Arial" w:cs="Arial"/>
          <w:color w:val="000000"/>
        </w:rPr>
        <w:t xml:space="preserve"> części </w:t>
      </w:r>
      <w:r w:rsidRPr="00722AC0">
        <w:rPr>
          <w:rFonts w:ascii="Arial" w:hAnsi="Arial" w:cs="Arial"/>
          <w:color w:val="000000"/>
        </w:rPr>
        <w:t>Wykonawca</w:t>
      </w:r>
      <w:r w:rsidRPr="00F33150">
        <w:rPr>
          <w:rFonts w:ascii="Arial" w:hAnsi="Arial" w:cs="Arial"/>
          <w:color w:val="000000"/>
        </w:rPr>
        <w:t xml:space="preserve"> przenosi na </w:t>
      </w:r>
      <w:r w:rsidR="00A35CE3">
        <w:rPr>
          <w:rFonts w:ascii="Arial" w:hAnsi="Arial" w:cs="Arial"/>
          <w:color w:val="000000"/>
        </w:rPr>
        <w:t>Z</w:t>
      </w:r>
      <w:r w:rsidRPr="00F33150">
        <w:rPr>
          <w:rFonts w:ascii="Arial" w:hAnsi="Arial" w:cs="Arial"/>
          <w:color w:val="000000"/>
        </w:rPr>
        <w:t>amawiającego majątkowe prawa autorskie  do utworów na wymienionych poniżej polach eksploatacji:</w:t>
      </w:r>
    </w:p>
    <w:p w14:paraId="0A3545F4" w14:textId="77777777" w:rsidR="00977471" w:rsidRPr="00F33150" w:rsidRDefault="00977471" w:rsidP="00422A91">
      <w:pPr>
        <w:numPr>
          <w:ilvl w:val="1"/>
          <w:numId w:val="25"/>
        </w:numPr>
        <w:tabs>
          <w:tab w:val="num" w:pos="851"/>
        </w:tabs>
        <w:suppressAutoHyphens w:val="0"/>
        <w:spacing w:after="0"/>
        <w:ind w:left="851" w:hanging="426"/>
        <w:jc w:val="both"/>
        <w:rPr>
          <w:rFonts w:ascii="Arial" w:hAnsi="Arial" w:cs="Arial"/>
          <w:color w:val="000000"/>
        </w:rPr>
      </w:pPr>
      <w:r w:rsidRPr="00F33150">
        <w:rPr>
          <w:rFonts w:ascii="Arial" w:hAnsi="Arial" w:cs="Arial"/>
          <w:color w:val="000000"/>
        </w:rPr>
        <w:t>utrwalanie i zwielokrotnianie jakąkolwiek techniką nieograniczonej liczby egzemplarzy utworów lub ich elementów, w tym techniką drukarską, reprograficzną, zapisu magnetycznego, w pamięci komputera oraz techniką cyfrową, jak i w sieciach multimedialnych, w tym typu Internet i Intranet, na wszelkich nośnikach danych, włącznie z czynnościami przygotowawczymi do sporządzenia egzemplarzy utworów czy ich utrwalenia, a także poprzez wydruk komputerowy;</w:t>
      </w:r>
    </w:p>
    <w:p w14:paraId="38C95604" w14:textId="77777777" w:rsidR="00977471" w:rsidRDefault="00977471" w:rsidP="00422A91">
      <w:pPr>
        <w:numPr>
          <w:ilvl w:val="1"/>
          <w:numId w:val="25"/>
        </w:numPr>
        <w:tabs>
          <w:tab w:val="num" w:pos="851"/>
        </w:tabs>
        <w:suppressAutoHyphens w:val="0"/>
        <w:spacing w:before="100" w:beforeAutospacing="1" w:after="0"/>
        <w:ind w:left="851" w:hanging="426"/>
        <w:jc w:val="both"/>
        <w:rPr>
          <w:rFonts w:ascii="Arial" w:hAnsi="Arial" w:cs="Arial"/>
          <w:color w:val="000000"/>
        </w:rPr>
      </w:pPr>
      <w:r w:rsidRPr="00F33150">
        <w:rPr>
          <w:rFonts w:ascii="Arial" w:hAnsi="Arial" w:cs="Arial"/>
          <w:color w:val="000000"/>
        </w:rPr>
        <w:t xml:space="preserve">wprowadzanie oryginału utworów lub ich elementów oraz egzemplarzy nośników, na których utwory utrwalono, do obrotu, bez ograniczenia, co do terytorium oraz liczby nośników: w postaci wprowadzania zwielokrotnionych egzemplarzy utworów lub ich elementów do obrotu drogą przeniesienia własności egzemplarza utworu (w sposób odpłatny albo nieodpłatny), przez rozpowszechnianie w każdej formie i we wszelkiego typu materiałach, w szczególności za pomocą sieci Internet i Intranet, a także </w:t>
      </w:r>
      <w:r w:rsidRPr="00F33150">
        <w:rPr>
          <w:rFonts w:ascii="Arial" w:hAnsi="Arial" w:cs="Arial"/>
          <w:color w:val="000000"/>
        </w:rPr>
        <w:lastRenderedPageBreak/>
        <w:t>użyczenia, najmu lub dzierżawy oryginału albo egzemplarzy utworów, albo ich elementów;</w:t>
      </w:r>
    </w:p>
    <w:p w14:paraId="1EF5B005" w14:textId="77777777" w:rsidR="00977471" w:rsidRPr="00441A40" w:rsidRDefault="00977471" w:rsidP="00422A91">
      <w:pPr>
        <w:numPr>
          <w:ilvl w:val="1"/>
          <w:numId w:val="25"/>
        </w:numPr>
        <w:tabs>
          <w:tab w:val="num" w:pos="851"/>
        </w:tabs>
        <w:suppressAutoHyphens w:val="0"/>
        <w:spacing w:before="100" w:beforeAutospacing="1" w:after="0"/>
        <w:ind w:left="851" w:hanging="426"/>
        <w:jc w:val="both"/>
        <w:rPr>
          <w:rFonts w:ascii="Arial" w:hAnsi="Arial" w:cs="Arial"/>
          <w:color w:val="000000"/>
        </w:rPr>
      </w:pPr>
      <w:r w:rsidRPr="00441A40">
        <w:rPr>
          <w:rFonts w:ascii="Arial" w:hAnsi="Arial" w:cs="Arial"/>
          <w:color w:val="000000"/>
        </w:rPr>
        <w:t>wykorzystanie utworów oraz ich elementów do wykonywania nowych opracowań, w tym materiałów reklamowych i promocyjnych, str</w:t>
      </w:r>
      <w:r>
        <w:rPr>
          <w:rFonts w:ascii="Arial" w:hAnsi="Arial" w:cs="Arial"/>
          <w:color w:val="000000"/>
        </w:rPr>
        <w:t xml:space="preserve">ategii, koncepcji, planów itp.; </w:t>
      </w:r>
      <w:r w:rsidRPr="00441A40">
        <w:rPr>
          <w:rFonts w:ascii="Arial" w:hAnsi="Arial" w:cs="Arial"/>
          <w:color w:val="000000"/>
        </w:rPr>
        <w:t xml:space="preserve">wykorzystanie utworów oraz ich elementów do korzystania oraz rozpowszechniania opracowań, strategii, koncepcji, planów itp., </w:t>
      </w:r>
      <w:r>
        <w:rPr>
          <w:rFonts w:ascii="Arial" w:hAnsi="Arial" w:cs="Arial"/>
          <w:color w:val="000000"/>
        </w:rPr>
        <w:t>a także</w:t>
      </w:r>
      <w:r w:rsidRPr="00441A40">
        <w:rPr>
          <w:rFonts w:ascii="Arial" w:hAnsi="Arial" w:cs="Arial"/>
        </w:rPr>
        <w:t xml:space="preserve"> adaptacji, reprodukowania oraz wprowadzania wszelkich zmian, przeróbek i modyfikacji </w:t>
      </w:r>
      <w:r>
        <w:rPr>
          <w:rFonts w:ascii="Arial" w:hAnsi="Arial" w:cs="Arial"/>
          <w:iCs/>
        </w:rPr>
        <w:t>utworów</w:t>
      </w:r>
      <w:r w:rsidRPr="00441A40">
        <w:rPr>
          <w:rFonts w:ascii="Arial" w:hAnsi="Arial" w:cs="Arial"/>
        </w:rPr>
        <w:t xml:space="preserve">, w tym zmiana koloru, układu, czcionki; </w:t>
      </w:r>
      <w:r w:rsidRPr="00441A40">
        <w:rPr>
          <w:rFonts w:ascii="Arial" w:hAnsi="Arial" w:cs="Arial"/>
          <w:color w:val="000000"/>
        </w:rPr>
        <w:t>oraz wyrażanie zgody na dokonywanie powyższego przez osoby trzecie (zgoda na wykonywanie praw zależnych);</w:t>
      </w:r>
    </w:p>
    <w:p w14:paraId="526E7E1E" w14:textId="77777777" w:rsidR="00977471" w:rsidRPr="00F33150" w:rsidRDefault="00977471" w:rsidP="00422A91">
      <w:pPr>
        <w:numPr>
          <w:ilvl w:val="1"/>
          <w:numId w:val="25"/>
        </w:numPr>
        <w:tabs>
          <w:tab w:val="num" w:pos="851"/>
        </w:tabs>
        <w:suppressAutoHyphens w:val="0"/>
        <w:spacing w:before="100" w:beforeAutospacing="1" w:after="0"/>
        <w:ind w:left="851" w:hanging="426"/>
        <w:jc w:val="both"/>
        <w:rPr>
          <w:rFonts w:ascii="Arial" w:hAnsi="Arial" w:cs="Arial"/>
          <w:color w:val="000000"/>
        </w:rPr>
      </w:pPr>
      <w:r w:rsidRPr="00F33150">
        <w:rPr>
          <w:rFonts w:ascii="Arial" w:hAnsi="Arial" w:cs="Arial"/>
          <w:color w:val="000000"/>
        </w:rPr>
        <w:t>tłumaczenie utworów w całości lub w części, a w szczególności na języki obce oraz zmiana i przepisanie na inny rodzaj zapisu bądź system;</w:t>
      </w:r>
    </w:p>
    <w:p w14:paraId="73E9179E" w14:textId="77777777" w:rsidR="00977471" w:rsidRPr="00A737C7" w:rsidRDefault="00977471" w:rsidP="00422A91">
      <w:pPr>
        <w:numPr>
          <w:ilvl w:val="1"/>
          <w:numId w:val="25"/>
        </w:numPr>
        <w:tabs>
          <w:tab w:val="num" w:pos="851"/>
        </w:tabs>
        <w:suppressAutoHyphens w:val="0"/>
        <w:spacing w:before="100" w:beforeAutospacing="1" w:after="0"/>
        <w:ind w:left="851" w:hanging="426"/>
        <w:jc w:val="both"/>
        <w:rPr>
          <w:rFonts w:ascii="Arial" w:hAnsi="Arial" w:cs="Arial"/>
          <w:color w:val="000000"/>
        </w:rPr>
      </w:pPr>
      <w:r w:rsidRPr="00F33150">
        <w:rPr>
          <w:rFonts w:ascii="Arial" w:hAnsi="Arial" w:cs="Arial"/>
          <w:color w:val="000000"/>
        </w:rPr>
        <w:t>wykorzystywanie utworu do realizacji w innych podobnych realizacjach</w:t>
      </w:r>
      <w:r w:rsidRPr="00A737C7">
        <w:rPr>
          <w:rFonts w:ascii="Arial" w:eastAsia="Lucida Sans Unicode" w:hAnsi="Arial" w:cs="Arial"/>
          <w:lang w:eastAsia="en-US"/>
        </w:rPr>
        <w:t>.</w:t>
      </w:r>
    </w:p>
    <w:p w14:paraId="503BF69E" w14:textId="77777777" w:rsidR="00977471" w:rsidRPr="00F33150" w:rsidRDefault="00977471" w:rsidP="00422A91">
      <w:pPr>
        <w:numPr>
          <w:ilvl w:val="3"/>
          <w:numId w:val="26"/>
        </w:numPr>
        <w:tabs>
          <w:tab w:val="clear" w:pos="2880"/>
          <w:tab w:val="num" w:pos="426"/>
        </w:tabs>
        <w:suppressAutoHyphens w:val="0"/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F33150">
        <w:rPr>
          <w:rFonts w:ascii="Arial" w:hAnsi="Arial" w:cs="Arial"/>
          <w:color w:val="000000"/>
        </w:rPr>
        <w:t xml:space="preserve">Majątkowe prawa autorskie do utworów jako całości oraz ich elementów, przechodzą na Zamawiającego z chwilą wydania Zamawiającemu egzemplarza nośnika, na którym utwór został utrwalony. Z tą samą chwilą przechodzi na Zamawiającego także prawo własności egzemplarzy nośników, na których utwór został utrwalony, przekazanych Zamawiającemu zarówno w formie papierowej jak i na nośniku elektronicznym. Za przekazanie Zamawiającemu utworu rozumie się również przekazanie </w:t>
      </w:r>
      <w:r w:rsidR="00EF3F85">
        <w:rPr>
          <w:rFonts w:ascii="Arial" w:hAnsi="Arial" w:cs="Arial"/>
          <w:color w:val="000000"/>
        </w:rPr>
        <w:t>ich Wykonawcy robót budowlanych</w:t>
      </w:r>
      <w:r w:rsidRPr="00F33150">
        <w:rPr>
          <w:rFonts w:ascii="Arial" w:hAnsi="Arial" w:cs="Arial"/>
          <w:color w:val="000000"/>
        </w:rPr>
        <w:t>.</w:t>
      </w:r>
    </w:p>
    <w:p w14:paraId="2770ECBB" w14:textId="44A9BC14" w:rsidR="00977471" w:rsidRPr="00F33150" w:rsidRDefault="00977471" w:rsidP="00422A91">
      <w:pPr>
        <w:numPr>
          <w:ilvl w:val="3"/>
          <w:numId w:val="26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Arial" w:hAnsi="Arial" w:cs="Arial"/>
          <w:color w:val="000000"/>
        </w:rPr>
      </w:pPr>
      <w:r w:rsidRPr="00F33150">
        <w:rPr>
          <w:rFonts w:ascii="Arial" w:hAnsi="Arial" w:cs="Arial"/>
          <w:color w:val="000000"/>
        </w:rPr>
        <w:t xml:space="preserve">Strony zgodnie oświadczają, że </w:t>
      </w:r>
      <w:r>
        <w:rPr>
          <w:rFonts w:ascii="Arial" w:hAnsi="Arial" w:cs="Arial"/>
          <w:color w:val="000000"/>
        </w:rPr>
        <w:t xml:space="preserve">wynagrodzenie przewidziane w § </w:t>
      </w:r>
      <w:r w:rsidR="00A35CE3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ust. 1</w:t>
      </w:r>
      <w:r w:rsidRPr="00F33150">
        <w:rPr>
          <w:rFonts w:ascii="Arial" w:hAnsi="Arial" w:cs="Arial"/>
          <w:color w:val="000000"/>
        </w:rPr>
        <w:t xml:space="preserve"> obejmuje wszelkie obowiązki wynikające z niniejszej </w:t>
      </w:r>
      <w:r w:rsidR="00A35CE3">
        <w:rPr>
          <w:rFonts w:ascii="Arial" w:hAnsi="Arial" w:cs="Arial"/>
          <w:color w:val="000000"/>
        </w:rPr>
        <w:t>U</w:t>
      </w:r>
      <w:r w:rsidRPr="00F33150">
        <w:rPr>
          <w:rFonts w:ascii="Arial" w:hAnsi="Arial" w:cs="Arial"/>
          <w:color w:val="000000"/>
        </w:rPr>
        <w:t>mowy jak i wynagrodzenie za przeniesienie majątkowych praw autorskich oraz praw zależnych oraz za przeniesienie własności nośników, na których zostały utrwalone utwory.</w:t>
      </w:r>
    </w:p>
    <w:p w14:paraId="323699E7" w14:textId="77777777" w:rsidR="00977471" w:rsidRPr="00F33150" w:rsidRDefault="00977471" w:rsidP="00422A91">
      <w:pPr>
        <w:numPr>
          <w:ilvl w:val="3"/>
          <w:numId w:val="26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Arial" w:hAnsi="Arial" w:cs="Arial"/>
          <w:color w:val="000000"/>
        </w:rPr>
      </w:pPr>
      <w:r w:rsidRPr="00722AC0">
        <w:rPr>
          <w:rFonts w:ascii="Arial" w:hAnsi="Arial" w:cs="Arial"/>
          <w:color w:val="000000"/>
        </w:rPr>
        <w:t>Wykonawca</w:t>
      </w:r>
      <w:r w:rsidRPr="00F33150">
        <w:rPr>
          <w:rFonts w:ascii="Arial" w:hAnsi="Arial" w:cs="Arial"/>
          <w:color w:val="000000"/>
        </w:rPr>
        <w:t xml:space="preserve"> gwarantuje i zobowiązuje się, że w przypadku wystąpienia przez osobę trzecią z roszczeniami z tytułu praw autorskich, zwolni Zamawiającego od tych roszczeń lub naprawi poniesione przez niego szkody, wynikające w szczególności z działań mających na celu doprowadzenie do odstąpienia przez osobę trzecią od dochodzenia roszczeń lub z konieczności zaspokojenia roszczeń osób trzecich, w tym pokryje wszelkie koszty czynności przedsądowych i ewentualnego postępowania sądowego.</w:t>
      </w:r>
    </w:p>
    <w:p w14:paraId="73BAEFD5" w14:textId="3EA11718" w:rsidR="00977471" w:rsidRPr="00F33150" w:rsidRDefault="00977471" w:rsidP="00422A91">
      <w:pPr>
        <w:numPr>
          <w:ilvl w:val="3"/>
          <w:numId w:val="26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Arial" w:hAnsi="Arial" w:cs="Arial"/>
          <w:color w:val="000000"/>
        </w:rPr>
      </w:pPr>
      <w:r w:rsidRPr="00722AC0">
        <w:rPr>
          <w:rFonts w:ascii="Arial" w:hAnsi="Arial" w:cs="Arial"/>
          <w:color w:val="000000"/>
        </w:rPr>
        <w:t>Wykonawca</w:t>
      </w:r>
      <w:r w:rsidRPr="00F33150">
        <w:rPr>
          <w:rFonts w:ascii="Arial" w:hAnsi="Arial" w:cs="Arial"/>
          <w:color w:val="000000"/>
        </w:rPr>
        <w:t xml:space="preserve"> oświadcza, że będzie posiadała zgodę twórcy na dokonywanie zmian, adaptacji lub aktualizacji utworów oraz na modyfikowanie, adaptowanie i łączenie utworów z innymi utworami, a także na zastosowanie, eksploatację i zbycie takich opracowań na polach eksploatacji określonych w ust. </w:t>
      </w:r>
      <w:r w:rsidR="00A35CE3">
        <w:rPr>
          <w:rFonts w:ascii="Arial" w:hAnsi="Arial" w:cs="Arial"/>
          <w:color w:val="000000"/>
        </w:rPr>
        <w:t>2</w:t>
      </w:r>
      <w:r w:rsidRPr="00F33150">
        <w:rPr>
          <w:rFonts w:ascii="Arial" w:hAnsi="Arial" w:cs="Arial"/>
          <w:color w:val="000000"/>
        </w:rPr>
        <w:t xml:space="preserve"> bez konieczności uzyskiwania dodatkowej zgody twórcy, a także jest upoważniona do udzielania w imieniu twórcy takiej zgody. W związku z tym </w:t>
      </w:r>
      <w:r w:rsidRPr="00722AC0">
        <w:rPr>
          <w:rFonts w:ascii="Arial" w:hAnsi="Arial" w:cs="Arial"/>
          <w:color w:val="000000"/>
        </w:rPr>
        <w:t>Wykonawca</w:t>
      </w:r>
      <w:r w:rsidRPr="00F33150">
        <w:rPr>
          <w:rFonts w:ascii="Arial" w:hAnsi="Arial" w:cs="Arial"/>
          <w:color w:val="000000"/>
        </w:rPr>
        <w:t xml:space="preserve"> wyraża zgodę na dokonywanie przez Zamawiającego powyższego oraz na udzielanie przez Zamawiającego dalszej zgody w tym zakresie. </w:t>
      </w:r>
      <w:r w:rsidRPr="00722AC0">
        <w:rPr>
          <w:rFonts w:ascii="Arial" w:hAnsi="Arial" w:cs="Arial"/>
          <w:color w:val="000000"/>
        </w:rPr>
        <w:t>Wykonawca</w:t>
      </w:r>
      <w:r w:rsidRPr="00F33150">
        <w:rPr>
          <w:rFonts w:ascii="Arial" w:hAnsi="Arial" w:cs="Arial"/>
          <w:color w:val="000000"/>
        </w:rPr>
        <w:t xml:space="preserve"> jednocześnie wyraża zgodę na rozpowszechnianie i korzystanie przez Zamawiającego z opracowań utworów, ich części i poszczególnych elementów, a także z dalszych opracowań. </w:t>
      </w:r>
    </w:p>
    <w:p w14:paraId="658FB211" w14:textId="44FFC6AA" w:rsidR="00977471" w:rsidRPr="00F33150" w:rsidRDefault="00977471" w:rsidP="00422A91">
      <w:pPr>
        <w:numPr>
          <w:ilvl w:val="3"/>
          <w:numId w:val="26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Arial" w:hAnsi="Arial" w:cs="Arial"/>
          <w:color w:val="000000"/>
        </w:rPr>
      </w:pPr>
      <w:r w:rsidRPr="00F33150">
        <w:rPr>
          <w:rFonts w:ascii="Arial" w:hAnsi="Arial" w:cs="Arial"/>
          <w:color w:val="000000"/>
        </w:rPr>
        <w:t xml:space="preserve">Zamawiającemu będzie przysługiwać na wszystkich wymienionych w ust. </w:t>
      </w:r>
      <w:r w:rsidR="00A35CE3">
        <w:rPr>
          <w:rFonts w:ascii="Arial" w:hAnsi="Arial" w:cs="Arial"/>
          <w:color w:val="000000"/>
        </w:rPr>
        <w:t>2</w:t>
      </w:r>
      <w:r w:rsidRPr="00F33150">
        <w:rPr>
          <w:rFonts w:ascii="Arial" w:hAnsi="Arial" w:cs="Arial"/>
          <w:color w:val="000000"/>
        </w:rPr>
        <w:t xml:space="preserve"> polach eksploatacji prawo do korzystania i rozporządzania utworami, ich częściami lub poszczególnymi elementami w celach związanych lub niezwiązanych z działalnością Zamawiającego. Dotyczy to również opracowań utworów, ich części i poszczególnych elementów, a także dalszych opracowań. </w:t>
      </w:r>
    </w:p>
    <w:p w14:paraId="54AF2166" w14:textId="77777777" w:rsidR="00977471" w:rsidRPr="00F33150" w:rsidRDefault="00977471" w:rsidP="00422A91">
      <w:pPr>
        <w:numPr>
          <w:ilvl w:val="3"/>
          <w:numId w:val="26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Arial" w:hAnsi="Arial" w:cs="Arial"/>
          <w:color w:val="000000"/>
        </w:rPr>
      </w:pPr>
      <w:r w:rsidRPr="00722AC0">
        <w:rPr>
          <w:rFonts w:ascii="Arial" w:hAnsi="Arial" w:cs="Arial"/>
          <w:color w:val="000000"/>
        </w:rPr>
        <w:t>Wykonawca</w:t>
      </w:r>
      <w:r w:rsidRPr="00F33150">
        <w:rPr>
          <w:rFonts w:ascii="Arial" w:hAnsi="Arial" w:cs="Arial"/>
          <w:color w:val="000000"/>
        </w:rPr>
        <w:t xml:space="preserve"> przenosi na Zamawiającego wyłączne prawo zezwalania na wykonywanie zależnych praw autorskich bez ograniczeń terytorialnych, czasowych i podmiotowych. </w:t>
      </w:r>
    </w:p>
    <w:p w14:paraId="5DA11D1F" w14:textId="77777777" w:rsidR="00977471" w:rsidRPr="00F33150" w:rsidRDefault="00977471" w:rsidP="00422A91">
      <w:pPr>
        <w:numPr>
          <w:ilvl w:val="3"/>
          <w:numId w:val="26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Arial" w:hAnsi="Arial" w:cs="Arial"/>
          <w:color w:val="000000"/>
        </w:rPr>
      </w:pPr>
      <w:r w:rsidRPr="00722AC0">
        <w:rPr>
          <w:rFonts w:ascii="Arial" w:hAnsi="Arial" w:cs="Arial"/>
          <w:color w:val="000000"/>
        </w:rPr>
        <w:lastRenderedPageBreak/>
        <w:t>Wykonawca</w:t>
      </w:r>
      <w:r w:rsidRPr="00F33150">
        <w:rPr>
          <w:rFonts w:ascii="Arial" w:hAnsi="Arial" w:cs="Arial"/>
          <w:color w:val="000000"/>
        </w:rPr>
        <w:t xml:space="preserve"> gwarantuje, że twórca wyraża zgodę na wykonywanie przez Zamawiającego przysługujących twórcy praw osobistych do utworów i ich opracowań i ich dalszych opracowań, w tym sprawowanie nadzoru autorskiego.</w:t>
      </w:r>
    </w:p>
    <w:p w14:paraId="08E70AA7" w14:textId="77777777" w:rsidR="00977471" w:rsidRPr="00F33150" w:rsidRDefault="00977471" w:rsidP="00422A91">
      <w:pPr>
        <w:numPr>
          <w:ilvl w:val="3"/>
          <w:numId w:val="26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Arial" w:hAnsi="Arial" w:cs="Arial"/>
          <w:color w:val="000000"/>
        </w:rPr>
      </w:pPr>
      <w:r w:rsidRPr="00722AC0">
        <w:rPr>
          <w:rFonts w:ascii="Arial" w:hAnsi="Arial" w:cs="Arial"/>
          <w:color w:val="000000"/>
        </w:rPr>
        <w:t>Wykonawca</w:t>
      </w:r>
      <w:r w:rsidRPr="00F33150">
        <w:rPr>
          <w:rFonts w:ascii="Arial" w:hAnsi="Arial" w:cs="Arial"/>
          <w:color w:val="000000"/>
        </w:rPr>
        <w:t xml:space="preserve"> gwarantuje i zobowiązuje się, że twórca nie będzie wykonywał wobec Zamawiającego autorskich praw osobistych do utworów, w szczególności gwarantuje, że twórca wyrazi zgodę na swobodny wybór przez Zamawiającego czasu, miejsca oraz formy pierwszego publicznego udostępnienia utworów.</w:t>
      </w:r>
    </w:p>
    <w:p w14:paraId="22905AB9" w14:textId="23754485" w:rsidR="00977471" w:rsidRPr="00F33150" w:rsidRDefault="00977471" w:rsidP="00422A91">
      <w:pPr>
        <w:numPr>
          <w:ilvl w:val="3"/>
          <w:numId w:val="26"/>
        </w:numPr>
        <w:tabs>
          <w:tab w:val="clear" w:pos="2880"/>
          <w:tab w:val="num" w:pos="426"/>
        </w:tabs>
        <w:suppressAutoHyphens w:val="0"/>
        <w:spacing w:before="100" w:beforeAutospacing="1" w:after="0"/>
        <w:ind w:left="426" w:hanging="426"/>
        <w:jc w:val="both"/>
        <w:rPr>
          <w:rFonts w:ascii="Arial" w:hAnsi="Arial" w:cs="Arial"/>
          <w:color w:val="000000"/>
        </w:rPr>
      </w:pPr>
      <w:r w:rsidRPr="00F33150">
        <w:rPr>
          <w:rFonts w:ascii="Arial" w:hAnsi="Arial" w:cs="Arial"/>
          <w:color w:val="000000"/>
        </w:rPr>
        <w:t xml:space="preserve">Zamawiającemu będzie przysługiwać prawo przeniesienia uprawnień i obowiązków wynikających z niniejszej </w:t>
      </w:r>
      <w:r w:rsidR="00A35CE3">
        <w:rPr>
          <w:rFonts w:ascii="Arial" w:hAnsi="Arial" w:cs="Arial"/>
          <w:color w:val="000000"/>
        </w:rPr>
        <w:t>U</w:t>
      </w:r>
      <w:r w:rsidRPr="00F33150">
        <w:rPr>
          <w:rFonts w:ascii="Arial" w:hAnsi="Arial" w:cs="Arial"/>
          <w:color w:val="000000"/>
        </w:rPr>
        <w:t xml:space="preserve">mowy na osoby trzecie w zakresie, w jakim prawa i obowiązki te wynikają z niniejszego paragrafu, w tym autorskich praw majątkowych do utworów i ich opracowań oraz udzielania dalszych upoważnień w sprawach, w których Zamawiający upoważniony został przez </w:t>
      </w:r>
      <w:r w:rsidRPr="00722AC0">
        <w:rPr>
          <w:rFonts w:ascii="Arial" w:hAnsi="Arial" w:cs="Arial"/>
          <w:color w:val="000000"/>
        </w:rPr>
        <w:t>Wykonawcę</w:t>
      </w:r>
      <w:r w:rsidRPr="00F33150">
        <w:rPr>
          <w:rFonts w:ascii="Arial" w:hAnsi="Arial" w:cs="Arial"/>
          <w:color w:val="000000"/>
        </w:rPr>
        <w:t xml:space="preserve"> na podstawie niniejszego paragrafu.</w:t>
      </w:r>
    </w:p>
    <w:p w14:paraId="16F52B93" w14:textId="77777777" w:rsidR="00186BF0" w:rsidRPr="004527A7" w:rsidRDefault="008A3B4C" w:rsidP="00453259">
      <w:pPr>
        <w:tabs>
          <w:tab w:val="left" w:pos="12"/>
          <w:tab w:val="left" w:pos="36"/>
          <w:tab w:val="left" w:pos="369"/>
        </w:tabs>
        <w:spacing w:before="120" w:after="120"/>
        <w:ind w:left="12" w:firstLine="12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§15</w:t>
      </w:r>
    </w:p>
    <w:p w14:paraId="56955B00" w14:textId="77777777" w:rsidR="002F50BB" w:rsidRPr="004527A7" w:rsidRDefault="00186BF0" w:rsidP="00453259">
      <w:pPr>
        <w:jc w:val="center"/>
        <w:rPr>
          <w:rFonts w:ascii="Arial" w:hAnsi="Arial" w:cs="Arial"/>
        </w:rPr>
      </w:pPr>
      <w:r w:rsidRPr="004527A7">
        <w:rPr>
          <w:rFonts w:ascii="Arial" w:hAnsi="Arial" w:cs="Arial"/>
          <w:b/>
          <w:lang w:eastAsia="ar-SA"/>
        </w:rPr>
        <w:t>ZABEZPIECZENIE NALEŻYTEGO WYKONANIA</w:t>
      </w:r>
    </w:p>
    <w:p w14:paraId="3AD0FC79" w14:textId="64D27735" w:rsidR="002F50BB" w:rsidRPr="004527A7" w:rsidRDefault="00186BF0" w:rsidP="00FB535F">
      <w:pPr>
        <w:spacing w:after="0"/>
        <w:ind w:left="284" w:hanging="284"/>
        <w:jc w:val="both"/>
        <w:rPr>
          <w:rFonts w:ascii="Arial" w:hAnsi="Arial" w:cs="Arial"/>
        </w:rPr>
      </w:pPr>
      <w:r w:rsidRPr="004527A7">
        <w:rPr>
          <w:rFonts w:ascii="Arial" w:hAnsi="Arial" w:cs="Arial"/>
          <w:lang w:eastAsia="ar-SA"/>
        </w:rPr>
        <w:t xml:space="preserve">1. Wykonawca na dzień podpisania </w:t>
      </w:r>
      <w:r w:rsidR="00A35CE3">
        <w:rPr>
          <w:rFonts w:ascii="Arial" w:hAnsi="Arial" w:cs="Arial"/>
          <w:lang w:eastAsia="ar-SA"/>
        </w:rPr>
        <w:t>U</w:t>
      </w:r>
      <w:r w:rsidRPr="004527A7">
        <w:rPr>
          <w:rFonts w:ascii="Arial" w:hAnsi="Arial" w:cs="Arial"/>
          <w:lang w:eastAsia="ar-SA"/>
        </w:rPr>
        <w:t xml:space="preserve">mowy wnosi zabezpieczenie należytego jej wykonania w wysokości </w:t>
      </w:r>
      <w:r w:rsidR="00880BB3">
        <w:rPr>
          <w:rFonts w:ascii="Arial" w:hAnsi="Arial" w:cs="Arial"/>
          <w:lang w:eastAsia="ar-SA"/>
        </w:rPr>
        <w:t>10</w:t>
      </w:r>
      <w:r w:rsidRPr="004527A7">
        <w:rPr>
          <w:rFonts w:ascii="Arial" w:hAnsi="Arial" w:cs="Arial"/>
          <w:lang w:eastAsia="ar-SA"/>
        </w:rPr>
        <w:t>% wynagrodzenia umownego brutto, czyli w kwocie: ....................................... zł, (słownie: ...................................................... ) w formie : …........</w:t>
      </w:r>
    </w:p>
    <w:p w14:paraId="7E726FE4" w14:textId="77777777" w:rsidR="00FB535F" w:rsidRDefault="00186BF0" w:rsidP="00FB535F">
      <w:pPr>
        <w:numPr>
          <w:ilvl w:val="0"/>
          <w:numId w:val="38"/>
        </w:numPr>
        <w:spacing w:after="0"/>
        <w:ind w:left="284" w:hanging="284"/>
        <w:jc w:val="both"/>
        <w:rPr>
          <w:rFonts w:ascii="Arial" w:hAnsi="Arial" w:cs="Arial"/>
        </w:rPr>
      </w:pPr>
      <w:r w:rsidRPr="004527A7">
        <w:rPr>
          <w:rFonts w:ascii="Arial" w:hAnsi="Arial" w:cs="Arial"/>
        </w:rPr>
        <w:t xml:space="preserve">Zabezpieczenie należytego wykonania umowy zostanie zwolnione w terminie 30 dni </w:t>
      </w:r>
      <w:r w:rsidR="00952A84" w:rsidRPr="004527A7">
        <w:rPr>
          <w:rFonts w:ascii="Arial" w:hAnsi="Arial" w:cs="Arial"/>
        </w:rPr>
        <w:t>od dnia wykona</w:t>
      </w:r>
      <w:r w:rsidR="00FB535F">
        <w:rPr>
          <w:rFonts w:ascii="Arial" w:hAnsi="Arial" w:cs="Arial"/>
        </w:rPr>
        <w:t>nia zamówienia i uznania przez Z</w:t>
      </w:r>
      <w:r w:rsidR="00952A84" w:rsidRPr="004527A7">
        <w:rPr>
          <w:rFonts w:ascii="Arial" w:hAnsi="Arial" w:cs="Arial"/>
        </w:rPr>
        <w:t>amawiającego za należycie wykonane.</w:t>
      </w:r>
      <w:r w:rsidR="00952A84" w:rsidRPr="004527A7" w:rsidDel="00952A84">
        <w:rPr>
          <w:rFonts w:ascii="Arial" w:hAnsi="Arial" w:cs="Arial"/>
        </w:rPr>
        <w:t xml:space="preserve"> </w:t>
      </w:r>
    </w:p>
    <w:p w14:paraId="073B780A" w14:textId="77777777" w:rsidR="00FB535F" w:rsidRDefault="00186BF0" w:rsidP="00FB535F">
      <w:pPr>
        <w:numPr>
          <w:ilvl w:val="0"/>
          <w:numId w:val="38"/>
        </w:numPr>
        <w:spacing w:after="0"/>
        <w:ind w:left="284" w:hanging="284"/>
        <w:jc w:val="both"/>
        <w:rPr>
          <w:rFonts w:ascii="Arial" w:hAnsi="Arial" w:cs="Arial"/>
        </w:rPr>
      </w:pPr>
      <w:r w:rsidRPr="00FB535F">
        <w:rPr>
          <w:rFonts w:ascii="Arial" w:hAnsi="Arial" w:cs="Arial"/>
        </w:rPr>
        <w:t>W przypadku nie zakończenia robót budowlanych przez Wykonawcę</w:t>
      </w:r>
      <w:r w:rsidR="00952A84" w:rsidRPr="00FB535F">
        <w:rPr>
          <w:rFonts w:ascii="Arial" w:hAnsi="Arial" w:cs="Arial"/>
        </w:rPr>
        <w:t xml:space="preserve"> robót</w:t>
      </w:r>
      <w:r w:rsidRPr="00FB535F">
        <w:rPr>
          <w:rFonts w:ascii="Arial" w:hAnsi="Arial" w:cs="Arial"/>
        </w:rPr>
        <w:t xml:space="preserve"> w terminie umownym, wydłużenia okresu realizacji robót lub wydłużenia procedury odbiorowej, Wykonawca zobowiązany jest do stosownego przedłużenia wniesionego zabezpieczenia należytego wykonania umowy, w ten sposób</w:t>
      </w:r>
      <w:r w:rsidR="00FB535F">
        <w:rPr>
          <w:rFonts w:ascii="Arial" w:hAnsi="Arial" w:cs="Arial"/>
        </w:rPr>
        <w:t>,</w:t>
      </w:r>
      <w:r w:rsidRPr="00FB535F">
        <w:rPr>
          <w:rFonts w:ascii="Arial" w:hAnsi="Arial" w:cs="Arial"/>
        </w:rPr>
        <w:t xml:space="preserve"> aby okres zabezpieczenia obejmował 30 dni po upływie </w:t>
      </w:r>
      <w:r w:rsidR="00952A84" w:rsidRPr="00FB535F">
        <w:rPr>
          <w:rFonts w:ascii="Arial" w:hAnsi="Arial" w:cs="Arial"/>
        </w:rPr>
        <w:t>terminu wykonania zamówienia.</w:t>
      </w:r>
    </w:p>
    <w:p w14:paraId="0F78D501" w14:textId="77777777" w:rsidR="00186BF0" w:rsidRPr="00FB535F" w:rsidRDefault="00186BF0" w:rsidP="00FB535F">
      <w:pPr>
        <w:numPr>
          <w:ilvl w:val="0"/>
          <w:numId w:val="38"/>
        </w:numPr>
        <w:spacing w:after="0"/>
        <w:ind w:left="284" w:hanging="284"/>
        <w:jc w:val="both"/>
        <w:rPr>
          <w:rFonts w:ascii="Arial" w:hAnsi="Arial" w:cs="Arial"/>
        </w:rPr>
      </w:pPr>
      <w:r w:rsidRPr="00FB535F">
        <w:rPr>
          <w:rFonts w:ascii="Arial" w:hAnsi="Arial" w:cs="Arial"/>
        </w:rPr>
        <w:t>W przeciwnym razie Zamawiający ma prawo do potrącenia z fak</w:t>
      </w:r>
      <w:r w:rsidR="00FB535F">
        <w:rPr>
          <w:rFonts w:ascii="Arial" w:hAnsi="Arial" w:cs="Arial"/>
        </w:rPr>
        <w:t>tur wystawionych przez Wykonawcę</w:t>
      </w:r>
      <w:r w:rsidRPr="00FB535F">
        <w:rPr>
          <w:rFonts w:ascii="Arial" w:hAnsi="Arial" w:cs="Arial"/>
        </w:rPr>
        <w:t xml:space="preserve"> równoważności kwoty zabezpieczenia i utworzenia zabezpieczenia w pieniądzu.</w:t>
      </w:r>
    </w:p>
    <w:p w14:paraId="299031C6" w14:textId="77777777" w:rsidR="00186BF0" w:rsidRPr="004527A7" w:rsidRDefault="008A3B4C" w:rsidP="00453259">
      <w:pPr>
        <w:spacing w:before="60" w:after="0"/>
        <w:ind w:hanging="12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§16</w:t>
      </w:r>
    </w:p>
    <w:p w14:paraId="1BD24B6E" w14:textId="77777777" w:rsidR="00186BF0" w:rsidRPr="004527A7" w:rsidRDefault="00186BF0" w:rsidP="00453259">
      <w:pPr>
        <w:spacing w:before="60" w:after="0"/>
        <w:ind w:hanging="12"/>
        <w:jc w:val="center"/>
        <w:rPr>
          <w:rFonts w:ascii="Arial" w:hAnsi="Arial" w:cs="Arial"/>
          <w:b/>
          <w:lang w:eastAsia="ar-SA"/>
        </w:rPr>
      </w:pPr>
      <w:r w:rsidRPr="004527A7">
        <w:rPr>
          <w:rFonts w:ascii="Arial" w:eastAsia="Times New Roman" w:hAnsi="Arial" w:cs="Arial"/>
          <w:b/>
          <w:lang w:eastAsia="ar-SA"/>
        </w:rPr>
        <w:t>UBEZPIECZENIE OC</w:t>
      </w:r>
    </w:p>
    <w:p w14:paraId="6DA46DE9" w14:textId="793424BC" w:rsidR="00186BF0" w:rsidRPr="004527A7" w:rsidRDefault="00186BF0" w:rsidP="00453259">
      <w:pPr>
        <w:pStyle w:val="Tekstpodstawowy"/>
        <w:spacing w:after="0"/>
        <w:ind w:left="12" w:hanging="12"/>
        <w:jc w:val="both"/>
        <w:rPr>
          <w:rFonts w:ascii="Arial" w:eastAsia="Times New Roman" w:hAnsi="Arial" w:cs="Arial"/>
          <w:lang w:eastAsia="ar-SA"/>
        </w:rPr>
      </w:pPr>
      <w:r w:rsidRPr="004527A7">
        <w:rPr>
          <w:rFonts w:ascii="Arial" w:hAnsi="Arial" w:cs="Arial"/>
          <w:lang w:eastAsia="ar-SA"/>
        </w:rPr>
        <w:t xml:space="preserve">Przez cały okres obowiązywania umowy, Wykonawca zobowiązuje się do posiadania ważnego ubezpieczenia od odpowiedzialności cywilnoprawnej z tytułu prowadzonej </w:t>
      </w:r>
      <w:r w:rsidRPr="00422A91">
        <w:rPr>
          <w:rFonts w:ascii="Arial" w:hAnsi="Arial" w:cs="Arial"/>
          <w:color w:val="000000"/>
          <w:lang w:eastAsia="ar-SA"/>
        </w:rPr>
        <w:t xml:space="preserve">działalności gospodarczej na sumę ubezpieczenia nie niższą niż </w:t>
      </w:r>
      <w:r w:rsidR="00880BB3" w:rsidRPr="00422A91">
        <w:rPr>
          <w:rFonts w:ascii="Arial" w:hAnsi="Arial" w:cs="Arial"/>
          <w:color w:val="000000"/>
          <w:lang w:eastAsia="ar-SA"/>
        </w:rPr>
        <w:t>10.000.000,00 zł (słownie: dziesięć milionów złotych), bez franszyzy</w:t>
      </w:r>
      <w:r w:rsidRPr="00422A91">
        <w:rPr>
          <w:rFonts w:ascii="Arial" w:hAnsi="Arial" w:cs="Arial"/>
          <w:color w:val="000000"/>
          <w:lang w:eastAsia="ar-SA"/>
        </w:rPr>
        <w:t>. Na każde żądanie Zamawiającego, Wykonawca przedłoży</w:t>
      </w:r>
      <w:r w:rsidRPr="004527A7">
        <w:rPr>
          <w:rFonts w:ascii="Arial" w:hAnsi="Arial" w:cs="Arial"/>
          <w:lang w:eastAsia="ar-SA"/>
        </w:rPr>
        <w:t xml:space="preserve"> Zamawiającemu w terminie 5 dni od daty otrzymania żądania uwierzytelnioną kopię polisy potwierdzającą ważność ubezpieczenia, o</w:t>
      </w:r>
      <w:r w:rsidR="00BC463B">
        <w:rPr>
          <w:rFonts w:ascii="Arial" w:hAnsi="Arial" w:cs="Arial"/>
          <w:lang w:eastAsia="ar-SA"/>
        </w:rPr>
        <w:t xml:space="preserve"> którym mowa w zdaniu pierwszym</w:t>
      </w:r>
      <w:r w:rsidR="00344B16">
        <w:rPr>
          <w:rFonts w:ascii="Arial" w:hAnsi="Arial" w:cs="Arial"/>
          <w:lang w:eastAsia="ar-SA"/>
        </w:rPr>
        <w:t>, wraz z</w:t>
      </w:r>
      <w:r w:rsidRPr="004527A7">
        <w:rPr>
          <w:rFonts w:ascii="Arial" w:hAnsi="Arial" w:cs="Arial"/>
          <w:lang w:eastAsia="ar-SA"/>
        </w:rPr>
        <w:t xml:space="preserve"> dowodem, iż została ona opłacona. W trakcie realizacji umowy Wykonawca zobowiązany jest, w razie konieczności, przedłużać wskazane powyżej ubezpieczenie, tak by obejmowało cały okres realizacji </w:t>
      </w:r>
      <w:r w:rsidR="00A35CE3">
        <w:rPr>
          <w:rFonts w:ascii="Arial" w:hAnsi="Arial" w:cs="Arial"/>
          <w:lang w:eastAsia="ar-SA"/>
        </w:rPr>
        <w:t>U</w:t>
      </w:r>
      <w:r w:rsidRPr="004527A7">
        <w:rPr>
          <w:rFonts w:ascii="Arial" w:hAnsi="Arial" w:cs="Arial"/>
          <w:lang w:eastAsia="ar-SA"/>
        </w:rPr>
        <w:t>mowy.</w:t>
      </w:r>
    </w:p>
    <w:p w14:paraId="58197143" w14:textId="77777777" w:rsidR="00186BF0" w:rsidRPr="004527A7" w:rsidRDefault="00186BF0" w:rsidP="00453259">
      <w:pPr>
        <w:spacing w:before="60" w:after="0"/>
        <w:ind w:left="24" w:hanging="12"/>
        <w:jc w:val="center"/>
        <w:rPr>
          <w:rFonts w:ascii="Arial" w:eastAsia="Times New Roman" w:hAnsi="Arial" w:cs="Arial"/>
          <w:lang w:eastAsia="ar-SA"/>
        </w:rPr>
      </w:pPr>
    </w:p>
    <w:p w14:paraId="631B0DA6" w14:textId="77777777" w:rsidR="007F77C4" w:rsidRPr="007F77C4" w:rsidRDefault="008A3B4C" w:rsidP="007F77C4">
      <w:pPr>
        <w:spacing w:after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17</w:t>
      </w:r>
    </w:p>
    <w:p w14:paraId="1FE7923E" w14:textId="77777777" w:rsidR="007F77C4" w:rsidRPr="007F77C4" w:rsidRDefault="007F77C4" w:rsidP="007F77C4">
      <w:pPr>
        <w:pStyle w:val="Bezodstpw"/>
        <w:spacing w:line="276" w:lineRule="auto"/>
        <w:jc w:val="center"/>
        <w:rPr>
          <w:rFonts w:ascii="Arial" w:hAnsi="Arial" w:cs="Arial"/>
          <w:b/>
          <w:color w:val="000000"/>
        </w:rPr>
      </w:pPr>
      <w:r w:rsidRPr="007F77C4">
        <w:rPr>
          <w:rFonts w:ascii="Arial" w:hAnsi="Arial" w:cs="Arial"/>
          <w:b/>
          <w:color w:val="000000"/>
        </w:rPr>
        <w:t>KONTROLA I AUDYT</w:t>
      </w:r>
    </w:p>
    <w:p w14:paraId="11E20E72" w14:textId="77777777" w:rsidR="007F77C4" w:rsidRPr="007F77C4" w:rsidRDefault="007F77C4" w:rsidP="007F77C4">
      <w:pPr>
        <w:pStyle w:val="Akapitzlist"/>
        <w:widowControl/>
        <w:numPr>
          <w:ilvl w:val="0"/>
          <w:numId w:val="32"/>
        </w:numPr>
        <w:shd w:val="clear" w:color="auto" w:fill="FFFFFF"/>
        <w:suppressAutoHyphens w:val="0"/>
        <w:autoSpaceDN/>
        <w:spacing w:after="0"/>
        <w:ind w:left="284" w:hanging="284"/>
        <w:jc w:val="both"/>
        <w:textAlignment w:val="auto"/>
        <w:rPr>
          <w:rFonts w:ascii="Arial" w:hAnsi="Arial" w:cs="Arial"/>
          <w:color w:val="000000"/>
          <w:kern w:val="0"/>
          <w:sz w:val="22"/>
          <w:szCs w:val="22"/>
        </w:rPr>
      </w:pPr>
      <w:r w:rsidRPr="007F77C4">
        <w:rPr>
          <w:rFonts w:ascii="Arial" w:hAnsi="Arial" w:cs="Arial"/>
          <w:color w:val="000000"/>
          <w:kern w:val="0"/>
          <w:sz w:val="22"/>
          <w:szCs w:val="22"/>
        </w:rPr>
        <w:t>Wykonawca zobowiązuje się do zapewnienia dysponentom środków finansowych oraz innym instytucjom uprawnionym do przeprowadzenia kontroli lub audytu w zakresie prawidłowości realizacji zadania, wglądu we wszystkie dokumenty, związane z realizacją zadania.</w:t>
      </w:r>
    </w:p>
    <w:p w14:paraId="2850EE8D" w14:textId="77777777" w:rsidR="007F77C4" w:rsidRPr="007F77C4" w:rsidRDefault="007F77C4" w:rsidP="007F77C4">
      <w:pPr>
        <w:pStyle w:val="Akapitzlist"/>
        <w:widowControl/>
        <w:numPr>
          <w:ilvl w:val="0"/>
          <w:numId w:val="32"/>
        </w:numPr>
        <w:shd w:val="clear" w:color="auto" w:fill="FFFFFF"/>
        <w:suppressAutoHyphens w:val="0"/>
        <w:autoSpaceDN/>
        <w:spacing w:after="0"/>
        <w:ind w:left="284" w:hanging="284"/>
        <w:jc w:val="both"/>
        <w:textAlignment w:val="auto"/>
        <w:rPr>
          <w:rFonts w:ascii="Arial" w:hAnsi="Arial" w:cs="Arial"/>
          <w:color w:val="000000"/>
          <w:kern w:val="0"/>
          <w:sz w:val="22"/>
          <w:szCs w:val="22"/>
        </w:rPr>
      </w:pPr>
      <w:r w:rsidRPr="007F77C4">
        <w:rPr>
          <w:rFonts w:ascii="Arial" w:hAnsi="Arial" w:cs="Arial"/>
          <w:color w:val="000000"/>
          <w:kern w:val="0"/>
          <w:sz w:val="22"/>
          <w:szCs w:val="22"/>
        </w:rPr>
        <w:lastRenderedPageBreak/>
        <w:t>Wykonawca zobowiązuje się do zapewniania następujących wymogów, określonych przez European Investment Bank z siedzibą: 98-100, boulevard Konrad Adenauser, L- 2950 Luxembourg, dalej w treści zwany „Bankiem”, tj. zapewnienia wymogu, aby  wykonawca, podwykonawca lub dalszy podwykonawca:</w:t>
      </w:r>
    </w:p>
    <w:p w14:paraId="43DC6779" w14:textId="77777777" w:rsidR="007F77C4" w:rsidRPr="007F77C4" w:rsidRDefault="007F77C4" w:rsidP="007F77C4">
      <w:pPr>
        <w:pStyle w:val="Akapitzlist"/>
        <w:widowControl/>
        <w:numPr>
          <w:ilvl w:val="0"/>
          <w:numId w:val="33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="Arial" w:hAnsi="Arial" w:cs="Arial"/>
          <w:color w:val="000000"/>
          <w:kern w:val="0"/>
          <w:sz w:val="22"/>
          <w:szCs w:val="22"/>
        </w:rPr>
      </w:pPr>
      <w:r w:rsidRPr="007F77C4">
        <w:rPr>
          <w:rFonts w:ascii="Arial" w:hAnsi="Arial" w:cs="Arial"/>
          <w:color w:val="000000"/>
          <w:kern w:val="0"/>
          <w:sz w:val="22"/>
          <w:szCs w:val="22"/>
        </w:rPr>
        <w:t>niezwłocznie informował Bank o każdym realnym zarzucie, skardze lub informacji odnoszącej się do przestępstw związanych  z przedmiotem Umowy, a kopię takiego zawiadomienia składał niezwłocznie bezpośrednio Zamawiającemu;</w:t>
      </w:r>
    </w:p>
    <w:p w14:paraId="797A5509" w14:textId="6072437F" w:rsidR="007F77C4" w:rsidRPr="007F77C4" w:rsidRDefault="007F77C4" w:rsidP="007F77C4">
      <w:pPr>
        <w:pStyle w:val="Akapitzlist"/>
        <w:widowControl/>
        <w:numPr>
          <w:ilvl w:val="0"/>
          <w:numId w:val="33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="Arial" w:hAnsi="Arial" w:cs="Arial"/>
          <w:color w:val="000000"/>
          <w:kern w:val="0"/>
          <w:sz w:val="22"/>
          <w:szCs w:val="22"/>
        </w:rPr>
      </w:pPr>
      <w:r w:rsidRPr="007F77C4">
        <w:rPr>
          <w:rFonts w:ascii="Arial" w:hAnsi="Arial" w:cs="Arial"/>
          <w:color w:val="000000"/>
          <w:kern w:val="0"/>
          <w:sz w:val="22"/>
          <w:szCs w:val="22"/>
        </w:rPr>
        <w:t xml:space="preserve">prowadził księgi rachunkowych i zapisy wszystkich transakcji finansowych i wydatków związanych z przedmiotem </w:t>
      </w:r>
      <w:r w:rsidR="00A35CE3">
        <w:rPr>
          <w:rFonts w:ascii="Arial" w:hAnsi="Arial" w:cs="Arial"/>
          <w:color w:val="000000"/>
          <w:kern w:val="0"/>
          <w:sz w:val="22"/>
          <w:szCs w:val="22"/>
        </w:rPr>
        <w:t>U</w:t>
      </w:r>
      <w:r w:rsidRPr="007F77C4">
        <w:rPr>
          <w:rFonts w:ascii="Arial" w:hAnsi="Arial" w:cs="Arial"/>
          <w:color w:val="000000"/>
          <w:kern w:val="0"/>
          <w:sz w:val="22"/>
          <w:szCs w:val="22"/>
        </w:rPr>
        <w:t>mowy, w sposób umożliwiający szybką i pewną weryfikację i możliwość sprawdzenia;</w:t>
      </w:r>
    </w:p>
    <w:p w14:paraId="651D306E" w14:textId="1A943B14" w:rsidR="007F77C4" w:rsidRPr="007F77C4" w:rsidRDefault="007F77C4" w:rsidP="007F77C4">
      <w:pPr>
        <w:pStyle w:val="Akapitzlist"/>
        <w:widowControl/>
        <w:numPr>
          <w:ilvl w:val="0"/>
          <w:numId w:val="33"/>
        </w:numPr>
        <w:shd w:val="clear" w:color="auto" w:fill="FFFFFF"/>
        <w:suppressAutoHyphens w:val="0"/>
        <w:autoSpaceDN/>
        <w:spacing w:after="0"/>
        <w:jc w:val="both"/>
        <w:textAlignment w:val="auto"/>
        <w:rPr>
          <w:rFonts w:ascii="Arial" w:hAnsi="Arial" w:cs="Arial"/>
          <w:color w:val="000000"/>
          <w:kern w:val="0"/>
          <w:sz w:val="22"/>
          <w:szCs w:val="22"/>
        </w:rPr>
      </w:pPr>
      <w:r w:rsidRPr="007F77C4">
        <w:rPr>
          <w:rFonts w:ascii="Arial" w:hAnsi="Arial" w:cs="Arial"/>
          <w:color w:val="000000"/>
          <w:kern w:val="0"/>
          <w:sz w:val="22"/>
          <w:szCs w:val="22"/>
        </w:rPr>
        <w:t xml:space="preserve">umożliwił Bankowi zapoznanie się z księgami rachunkowymi i zapisami prowadzonymi przez wykonawcę, podwykonawcę lub dalszego podwykonawcę w odniesieniu do przedmiotu </w:t>
      </w:r>
      <w:r w:rsidR="00A35CE3">
        <w:rPr>
          <w:rFonts w:ascii="Arial" w:hAnsi="Arial" w:cs="Arial"/>
          <w:color w:val="000000"/>
          <w:kern w:val="0"/>
          <w:sz w:val="22"/>
          <w:szCs w:val="22"/>
        </w:rPr>
        <w:t>U</w:t>
      </w:r>
      <w:r w:rsidRPr="007F77C4">
        <w:rPr>
          <w:rFonts w:ascii="Arial" w:hAnsi="Arial" w:cs="Arial"/>
          <w:color w:val="000000"/>
          <w:kern w:val="0"/>
          <w:sz w:val="22"/>
          <w:szCs w:val="22"/>
        </w:rPr>
        <w:t>mowy oraz wykonania kopii dokumentów, w zakresie dozwolonym przez prawo. </w:t>
      </w:r>
    </w:p>
    <w:p w14:paraId="2BD7D709" w14:textId="77777777" w:rsidR="007F77C4" w:rsidRPr="007F77C4" w:rsidRDefault="007F77C4" w:rsidP="007F77C4">
      <w:pPr>
        <w:pStyle w:val="Akapitzlist"/>
        <w:widowControl/>
        <w:numPr>
          <w:ilvl w:val="0"/>
          <w:numId w:val="34"/>
        </w:numPr>
        <w:shd w:val="clear" w:color="auto" w:fill="FFFFFF"/>
        <w:suppressAutoHyphens w:val="0"/>
        <w:autoSpaceDN/>
        <w:spacing w:after="0"/>
        <w:ind w:left="284" w:hanging="284"/>
        <w:jc w:val="both"/>
        <w:textAlignment w:val="auto"/>
        <w:rPr>
          <w:rFonts w:ascii="Arial" w:hAnsi="Arial" w:cs="Arial"/>
          <w:color w:val="000000"/>
          <w:kern w:val="0"/>
          <w:sz w:val="22"/>
          <w:szCs w:val="22"/>
        </w:rPr>
      </w:pPr>
      <w:r w:rsidRPr="007F77C4">
        <w:rPr>
          <w:rFonts w:ascii="Arial" w:hAnsi="Arial" w:cs="Arial"/>
          <w:color w:val="000000"/>
          <w:kern w:val="0"/>
          <w:sz w:val="22"/>
          <w:szCs w:val="22"/>
        </w:rPr>
        <w:t>Wykonawca zobowiązuje się do zapewnienia obecności podczas kontroli lub audytu osób, które udzielą wyjaśnień na temat wydatków, realizacji i pozostałych zagadnień związanych z realizacją zadania.</w:t>
      </w:r>
    </w:p>
    <w:p w14:paraId="12613D67" w14:textId="77777777" w:rsidR="007F77C4" w:rsidRPr="007F77C4" w:rsidRDefault="007F77C4" w:rsidP="007F77C4">
      <w:pPr>
        <w:spacing w:after="0"/>
        <w:jc w:val="center"/>
        <w:rPr>
          <w:rFonts w:ascii="Arial" w:hAnsi="Arial" w:cs="Arial"/>
          <w:b/>
          <w:lang w:eastAsia="ar-SA"/>
        </w:rPr>
      </w:pPr>
    </w:p>
    <w:p w14:paraId="377D56AF" w14:textId="77777777" w:rsidR="007F77C4" w:rsidRDefault="008A3B4C" w:rsidP="007F77C4">
      <w:pPr>
        <w:spacing w:after="0"/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§18</w:t>
      </w:r>
    </w:p>
    <w:p w14:paraId="5E734F3D" w14:textId="77777777" w:rsidR="00D03B17" w:rsidRPr="004527A7" w:rsidRDefault="00186BF0" w:rsidP="007F77C4">
      <w:pPr>
        <w:spacing w:after="0"/>
        <w:jc w:val="center"/>
        <w:rPr>
          <w:rFonts w:ascii="Arial" w:hAnsi="Arial" w:cs="Arial"/>
          <w:b/>
          <w:lang w:eastAsia="ar-SA"/>
        </w:rPr>
      </w:pPr>
      <w:r w:rsidRPr="004527A7">
        <w:rPr>
          <w:rFonts w:ascii="Arial" w:hAnsi="Arial" w:cs="Arial"/>
          <w:b/>
          <w:lang w:eastAsia="ar-SA"/>
        </w:rPr>
        <w:t>POSTANOWIENIA KOŃCOWE</w:t>
      </w:r>
    </w:p>
    <w:p w14:paraId="08B3C4EF" w14:textId="77777777" w:rsidR="00FB535F" w:rsidRDefault="00D03B17" w:rsidP="00FB535F">
      <w:pPr>
        <w:pStyle w:val="Bezodstpw"/>
        <w:numPr>
          <w:ilvl w:val="3"/>
          <w:numId w:val="25"/>
        </w:numPr>
        <w:tabs>
          <w:tab w:val="clear" w:pos="2880"/>
          <w:tab w:val="left" w:pos="284"/>
          <w:tab w:val="num" w:pos="2552"/>
        </w:tabs>
        <w:spacing w:line="276" w:lineRule="auto"/>
        <w:ind w:left="284" w:hanging="284"/>
        <w:jc w:val="both"/>
        <w:rPr>
          <w:rFonts w:ascii="Arial" w:hAnsi="Arial" w:cs="Arial"/>
          <w:lang w:eastAsia="ar-SA"/>
        </w:rPr>
      </w:pPr>
      <w:r w:rsidRPr="004527A7">
        <w:rPr>
          <w:rFonts w:ascii="Arial" w:hAnsi="Arial" w:cs="Arial"/>
          <w:lang w:eastAsia="ar-SA"/>
        </w:rPr>
        <w:t>J</w:t>
      </w:r>
      <w:r w:rsidR="00186BF0" w:rsidRPr="004527A7">
        <w:rPr>
          <w:rFonts w:ascii="Arial" w:hAnsi="Arial" w:cs="Arial"/>
          <w:lang w:eastAsia="ar-SA"/>
        </w:rPr>
        <w:t xml:space="preserve">akiekolwiek spory mające </w:t>
      </w:r>
      <w:r w:rsidR="0074261B">
        <w:rPr>
          <w:rFonts w:ascii="Arial" w:hAnsi="Arial" w:cs="Arial"/>
          <w:lang w:eastAsia="ar-SA"/>
        </w:rPr>
        <w:t>związek z realizacją niniejszej U</w:t>
      </w:r>
      <w:r w:rsidR="00186BF0" w:rsidRPr="004527A7">
        <w:rPr>
          <w:rFonts w:ascii="Arial" w:hAnsi="Arial" w:cs="Arial"/>
          <w:lang w:eastAsia="ar-SA"/>
        </w:rPr>
        <w:t>mowy, będą rozstrzygane przez sąd powszechny właściwy miejscowo dla siedziby Zamawiającego.</w:t>
      </w:r>
    </w:p>
    <w:p w14:paraId="7396BC45" w14:textId="77777777" w:rsidR="00FB535F" w:rsidRDefault="00186BF0" w:rsidP="00FB535F">
      <w:pPr>
        <w:pStyle w:val="Bezodstpw"/>
        <w:numPr>
          <w:ilvl w:val="3"/>
          <w:numId w:val="25"/>
        </w:numPr>
        <w:tabs>
          <w:tab w:val="clear" w:pos="2880"/>
          <w:tab w:val="left" w:pos="284"/>
          <w:tab w:val="num" w:pos="2552"/>
        </w:tabs>
        <w:spacing w:line="276" w:lineRule="auto"/>
        <w:ind w:left="284" w:hanging="284"/>
        <w:jc w:val="both"/>
        <w:rPr>
          <w:rFonts w:ascii="Arial" w:hAnsi="Arial" w:cs="Arial"/>
          <w:lang w:eastAsia="ar-SA"/>
        </w:rPr>
      </w:pPr>
      <w:r w:rsidRPr="00FB535F">
        <w:rPr>
          <w:rFonts w:ascii="Arial" w:hAnsi="Arial" w:cs="Arial"/>
          <w:lang w:eastAsia="ar-SA"/>
        </w:rPr>
        <w:t>W spraw</w:t>
      </w:r>
      <w:r w:rsidR="0074261B">
        <w:rPr>
          <w:rFonts w:ascii="Arial" w:hAnsi="Arial" w:cs="Arial"/>
          <w:lang w:eastAsia="ar-SA"/>
        </w:rPr>
        <w:t>ach nieuregulowanych niniejszą U</w:t>
      </w:r>
      <w:r w:rsidRPr="00FB535F">
        <w:rPr>
          <w:rFonts w:ascii="Arial" w:hAnsi="Arial" w:cs="Arial"/>
          <w:lang w:eastAsia="ar-SA"/>
        </w:rPr>
        <w:t>mową mają zastosowanie stosowne przepisy prawa polskiego w szczególności przepisy Kodeksu</w:t>
      </w:r>
      <w:r w:rsidR="0074261B">
        <w:rPr>
          <w:rFonts w:ascii="Arial" w:hAnsi="Arial" w:cs="Arial"/>
          <w:lang w:eastAsia="ar-SA"/>
        </w:rPr>
        <w:t xml:space="preserve"> cywilnego, </w:t>
      </w:r>
      <w:r w:rsidRPr="00FB535F">
        <w:rPr>
          <w:rFonts w:ascii="Arial" w:hAnsi="Arial" w:cs="Arial"/>
          <w:lang w:eastAsia="ar-SA"/>
        </w:rPr>
        <w:t>ustawy - Prawo zamówień publicznych</w:t>
      </w:r>
      <w:r w:rsidR="0074261B">
        <w:rPr>
          <w:rFonts w:ascii="Arial" w:hAnsi="Arial" w:cs="Arial"/>
          <w:lang w:eastAsia="ar-SA"/>
        </w:rPr>
        <w:t xml:space="preserve"> oraz ustawy – Prawo budowlane</w:t>
      </w:r>
      <w:r w:rsidRPr="00FB535F">
        <w:rPr>
          <w:rFonts w:ascii="Arial" w:hAnsi="Arial" w:cs="Arial"/>
          <w:lang w:eastAsia="ar-SA"/>
        </w:rPr>
        <w:t>.</w:t>
      </w:r>
    </w:p>
    <w:p w14:paraId="78C18CC9" w14:textId="77777777" w:rsidR="00FB535F" w:rsidRDefault="00186BF0" w:rsidP="00FB535F">
      <w:pPr>
        <w:pStyle w:val="Bezodstpw"/>
        <w:numPr>
          <w:ilvl w:val="3"/>
          <w:numId w:val="25"/>
        </w:numPr>
        <w:tabs>
          <w:tab w:val="clear" w:pos="2880"/>
          <w:tab w:val="left" w:pos="284"/>
          <w:tab w:val="num" w:pos="2552"/>
        </w:tabs>
        <w:spacing w:line="276" w:lineRule="auto"/>
        <w:ind w:left="284" w:hanging="284"/>
        <w:jc w:val="both"/>
        <w:rPr>
          <w:rFonts w:ascii="Arial" w:hAnsi="Arial" w:cs="Arial"/>
          <w:lang w:eastAsia="ar-SA"/>
        </w:rPr>
      </w:pPr>
      <w:r w:rsidRPr="00FB535F">
        <w:rPr>
          <w:rFonts w:ascii="Arial" w:hAnsi="Arial" w:cs="Arial"/>
          <w:lang w:eastAsia="ar-SA"/>
        </w:rPr>
        <w:t xml:space="preserve">Językiem </w:t>
      </w:r>
      <w:r w:rsidR="0074261B">
        <w:rPr>
          <w:rFonts w:ascii="Arial" w:hAnsi="Arial" w:cs="Arial"/>
          <w:lang w:eastAsia="ar-SA"/>
        </w:rPr>
        <w:t>U</w:t>
      </w:r>
      <w:r w:rsidRPr="00FB535F">
        <w:rPr>
          <w:rFonts w:ascii="Arial" w:hAnsi="Arial" w:cs="Arial"/>
          <w:lang w:eastAsia="ar-SA"/>
        </w:rPr>
        <w:t>mowy i wszystkich zawiadomień pisemnych wymienianych między Zamawiającym a Wykonawcą będzie język polski</w:t>
      </w:r>
      <w:r w:rsidR="00D03B17" w:rsidRPr="00FB535F">
        <w:rPr>
          <w:rFonts w:ascii="Arial" w:hAnsi="Arial" w:cs="Arial"/>
          <w:lang w:eastAsia="ar-SA"/>
        </w:rPr>
        <w:t>.</w:t>
      </w:r>
    </w:p>
    <w:p w14:paraId="3443069D" w14:textId="77777777" w:rsidR="00FB535F" w:rsidRDefault="00186BF0" w:rsidP="00FB535F">
      <w:pPr>
        <w:pStyle w:val="Bezodstpw"/>
        <w:numPr>
          <w:ilvl w:val="3"/>
          <w:numId w:val="25"/>
        </w:numPr>
        <w:tabs>
          <w:tab w:val="clear" w:pos="2880"/>
          <w:tab w:val="left" w:pos="284"/>
          <w:tab w:val="num" w:pos="2552"/>
        </w:tabs>
        <w:spacing w:line="276" w:lineRule="auto"/>
        <w:ind w:left="284" w:hanging="284"/>
        <w:jc w:val="both"/>
        <w:rPr>
          <w:rFonts w:ascii="Arial" w:hAnsi="Arial" w:cs="Arial"/>
          <w:lang w:eastAsia="ar-SA"/>
        </w:rPr>
      </w:pPr>
      <w:r w:rsidRPr="00FB535F">
        <w:rPr>
          <w:rFonts w:ascii="Arial" w:hAnsi="Arial" w:cs="Arial"/>
          <w:lang w:eastAsia="ar-SA"/>
        </w:rPr>
        <w:t xml:space="preserve">Umowa została sporządzona w </w:t>
      </w:r>
      <w:r w:rsidR="00214069">
        <w:rPr>
          <w:rFonts w:ascii="Arial" w:hAnsi="Arial" w:cs="Arial"/>
          <w:lang w:eastAsia="ar-SA"/>
        </w:rPr>
        <w:t>trzech</w:t>
      </w:r>
      <w:r w:rsidRPr="00FB535F">
        <w:rPr>
          <w:rFonts w:ascii="Arial" w:hAnsi="Arial" w:cs="Arial"/>
          <w:lang w:eastAsia="ar-SA"/>
        </w:rPr>
        <w:t xml:space="preserve"> jednobrzmiących egzemplarzach w języku polskim, jeden egzemplarz dla Wykonawcy i </w:t>
      </w:r>
      <w:r w:rsidR="00214069">
        <w:rPr>
          <w:rFonts w:ascii="Arial" w:hAnsi="Arial" w:cs="Arial"/>
          <w:lang w:eastAsia="ar-SA"/>
        </w:rPr>
        <w:t>dwa</w:t>
      </w:r>
      <w:r w:rsidRPr="00FB535F">
        <w:rPr>
          <w:rFonts w:ascii="Arial" w:hAnsi="Arial" w:cs="Arial"/>
          <w:lang w:eastAsia="ar-SA"/>
        </w:rPr>
        <w:t xml:space="preserve"> egzemplarz</w:t>
      </w:r>
      <w:r w:rsidR="00214069">
        <w:rPr>
          <w:rFonts w:ascii="Arial" w:hAnsi="Arial" w:cs="Arial"/>
          <w:lang w:eastAsia="ar-SA"/>
        </w:rPr>
        <w:t>e</w:t>
      </w:r>
      <w:r w:rsidRPr="00FB535F">
        <w:rPr>
          <w:rFonts w:ascii="Arial" w:hAnsi="Arial" w:cs="Arial"/>
          <w:lang w:eastAsia="ar-SA"/>
        </w:rPr>
        <w:t xml:space="preserve"> dla Zamawiającego. </w:t>
      </w:r>
    </w:p>
    <w:p w14:paraId="0A6177CD" w14:textId="77777777" w:rsidR="00186BF0" w:rsidRPr="00FB535F" w:rsidRDefault="00186BF0" w:rsidP="00FB535F">
      <w:pPr>
        <w:pStyle w:val="Bezodstpw"/>
        <w:numPr>
          <w:ilvl w:val="3"/>
          <w:numId w:val="25"/>
        </w:numPr>
        <w:tabs>
          <w:tab w:val="clear" w:pos="2880"/>
          <w:tab w:val="left" w:pos="284"/>
          <w:tab w:val="num" w:pos="2552"/>
        </w:tabs>
        <w:spacing w:line="276" w:lineRule="auto"/>
        <w:ind w:left="284" w:hanging="284"/>
        <w:jc w:val="both"/>
        <w:rPr>
          <w:rFonts w:ascii="Arial" w:hAnsi="Arial" w:cs="Arial"/>
          <w:lang w:eastAsia="ar-SA"/>
        </w:rPr>
      </w:pPr>
      <w:r w:rsidRPr="00FB535F">
        <w:rPr>
          <w:rFonts w:ascii="Arial" w:hAnsi="Arial" w:cs="Arial"/>
          <w:lang w:eastAsia="ar-SA"/>
        </w:rPr>
        <w:t>Umowa wchodzi w życie z dniem podpisania jej przez obie Strony.</w:t>
      </w:r>
    </w:p>
    <w:p w14:paraId="583DA0E1" w14:textId="77777777" w:rsidR="00186BF0" w:rsidRPr="004527A7" w:rsidRDefault="00186BF0" w:rsidP="00D45781">
      <w:pPr>
        <w:keepNext/>
        <w:spacing w:before="60" w:after="60"/>
        <w:ind w:right="72"/>
        <w:rPr>
          <w:rFonts w:ascii="Arial" w:eastAsia="Times New Roman" w:hAnsi="Arial" w:cs="Arial"/>
          <w:bCs/>
          <w:lang w:eastAsia="ar-SA"/>
        </w:rPr>
      </w:pPr>
    </w:p>
    <w:p w14:paraId="4F51B46D" w14:textId="77777777" w:rsidR="00186BF0" w:rsidRPr="004527A7" w:rsidRDefault="00186BF0" w:rsidP="00D45781">
      <w:pPr>
        <w:keepNext/>
        <w:spacing w:before="60" w:after="60"/>
        <w:ind w:right="72"/>
        <w:rPr>
          <w:rFonts w:ascii="Arial" w:eastAsia="Times New Roman" w:hAnsi="Arial" w:cs="Arial"/>
          <w:bCs/>
          <w:lang w:eastAsia="ar-SA"/>
        </w:rPr>
      </w:pPr>
    </w:p>
    <w:p w14:paraId="0C838787" w14:textId="77777777" w:rsidR="00186BF0" w:rsidRPr="004527A7" w:rsidRDefault="00186BF0" w:rsidP="00D45781">
      <w:pPr>
        <w:keepNext/>
        <w:spacing w:before="60" w:after="60"/>
        <w:ind w:right="72"/>
        <w:rPr>
          <w:rFonts w:ascii="Arial" w:eastAsia="Times New Roman" w:hAnsi="Arial" w:cs="Arial"/>
          <w:bCs/>
          <w:lang w:eastAsia="ar-SA"/>
        </w:rPr>
      </w:pPr>
    </w:p>
    <w:p w14:paraId="2CF2F5EC" w14:textId="77777777" w:rsidR="00186BF0" w:rsidRPr="004527A7" w:rsidRDefault="00D03B17" w:rsidP="00D45781">
      <w:pPr>
        <w:keepNext/>
        <w:spacing w:before="60" w:after="60"/>
        <w:ind w:right="72"/>
        <w:rPr>
          <w:rFonts w:ascii="Arial" w:eastAsia="Times New Roman" w:hAnsi="Arial" w:cs="Arial"/>
          <w:bCs/>
          <w:lang w:eastAsia="ar-SA"/>
        </w:rPr>
      </w:pPr>
      <w:r w:rsidRPr="004527A7">
        <w:rPr>
          <w:rFonts w:ascii="Arial" w:eastAsia="Times New Roman" w:hAnsi="Arial" w:cs="Arial"/>
          <w:bCs/>
          <w:lang w:eastAsia="ar-SA"/>
        </w:rPr>
        <w:tab/>
      </w:r>
      <w:r w:rsidR="00186BF0" w:rsidRPr="004527A7">
        <w:rPr>
          <w:rFonts w:ascii="Arial" w:eastAsia="Times New Roman" w:hAnsi="Arial" w:cs="Arial"/>
          <w:bCs/>
          <w:lang w:eastAsia="ar-SA"/>
        </w:rPr>
        <w:t xml:space="preserve">……………………….....        </w:t>
      </w:r>
      <w:r w:rsidR="00186BF0" w:rsidRPr="004527A7">
        <w:rPr>
          <w:rFonts w:ascii="Arial" w:eastAsia="Times New Roman" w:hAnsi="Arial" w:cs="Arial"/>
          <w:bCs/>
          <w:lang w:eastAsia="ar-SA"/>
        </w:rPr>
        <w:tab/>
      </w:r>
      <w:r w:rsidR="00186BF0" w:rsidRPr="004527A7">
        <w:rPr>
          <w:rFonts w:ascii="Arial" w:eastAsia="Times New Roman" w:hAnsi="Arial" w:cs="Arial"/>
          <w:bCs/>
          <w:lang w:eastAsia="ar-SA"/>
        </w:rPr>
        <w:tab/>
      </w:r>
      <w:r w:rsidR="00186BF0" w:rsidRPr="004527A7">
        <w:rPr>
          <w:rFonts w:ascii="Arial" w:eastAsia="Times New Roman" w:hAnsi="Arial" w:cs="Arial"/>
          <w:bCs/>
          <w:lang w:eastAsia="ar-SA"/>
        </w:rPr>
        <w:tab/>
        <w:t xml:space="preserve">      ………………………………</w:t>
      </w:r>
    </w:p>
    <w:p w14:paraId="7FD13B31" w14:textId="77777777" w:rsidR="00186BF0" w:rsidRPr="004527A7" w:rsidRDefault="00186BF0" w:rsidP="00D45781">
      <w:pPr>
        <w:keepNext/>
        <w:spacing w:before="60" w:after="60"/>
        <w:ind w:right="72"/>
        <w:rPr>
          <w:rFonts w:ascii="Arial" w:eastAsia="Times New Roman" w:hAnsi="Arial" w:cs="Arial"/>
          <w:bCs/>
          <w:lang w:eastAsia="ar-SA"/>
        </w:rPr>
      </w:pPr>
      <w:r w:rsidRPr="004527A7">
        <w:rPr>
          <w:rFonts w:ascii="Arial" w:eastAsia="Times New Roman" w:hAnsi="Arial" w:cs="Arial"/>
          <w:bCs/>
          <w:lang w:eastAsia="ar-SA"/>
        </w:rPr>
        <w:t xml:space="preserve">   </w:t>
      </w:r>
      <w:r w:rsidR="00766713" w:rsidRPr="004527A7">
        <w:rPr>
          <w:rFonts w:ascii="Arial" w:eastAsia="Times New Roman" w:hAnsi="Arial" w:cs="Arial"/>
          <w:bCs/>
          <w:lang w:eastAsia="ar-SA"/>
        </w:rPr>
        <w:tab/>
      </w:r>
      <w:r w:rsidR="00344B16">
        <w:rPr>
          <w:rFonts w:ascii="Arial" w:eastAsia="Times New Roman" w:hAnsi="Arial" w:cs="Arial"/>
          <w:bCs/>
          <w:lang w:eastAsia="ar-SA"/>
        </w:rPr>
        <w:t xml:space="preserve">     </w:t>
      </w:r>
      <w:r w:rsidRPr="004527A7">
        <w:rPr>
          <w:rFonts w:ascii="Arial" w:eastAsia="Times New Roman" w:hAnsi="Arial" w:cs="Arial"/>
          <w:b/>
          <w:bCs/>
          <w:lang w:eastAsia="ar-SA"/>
        </w:rPr>
        <w:t>WYKONAWCA</w:t>
      </w:r>
      <w:r w:rsidRPr="004527A7">
        <w:rPr>
          <w:rFonts w:ascii="Arial" w:eastAsia="Times New Roman" w:hAnsi="Arial" w:cs="Arial"/>
          <w:bCs/>
          <w:lang w:eastAsia="ar-SA"/>
        </w:rPr>
        <w:tab/>
      </w:r>
      <w:r w:rsidRPr="004527A7">
        <w:rPr>
          <w:rFonts w:ascii="Arial" w:eastAsia="Times New Roman" w:hAnsi="Arial" w:cs="Arial"/>
          <w:bCs/>
          <w:lang w:eastAsia="ar-SA"/>
        </w:rPr>
        <w:tab/>
      </w:r>
      <w:r w:rsidRPr="004527A7">
        <w:rPr>
          <w:rFonts w:ascii="Arial" w:eastAsia="Times New Roman" w:hAnsi="Arial" w:cs="Arial"/>
          <w:bCs/>
          <w:lang w:eastAsia="ar-SA"/>
        </w:rPr>
        <w:tab/>
      </w:r>
      <w:r w:rsidR="00344B16">
        <w:rPr>
          <w:rFonts w:ascii="Arial" w:eastAsia="Times New Roman" w:hAnsi="Arial" w:cs="Arial"/>
          <w:bCs/>
          <w:lang w:eastAsia="ar-SA"/>
        </w:rPr>
        <w:t xml:space="preserve">  </w:t>
      </w:r>
      <w:r w:rsidRPr="004527A7">
        <w:rPr>
          <w:rFonts w:ascii="Arial" w:eastAsia="Times New Roman" w:hAnsi="Arial" w:cs="Arial"/>
          <w:bCs/>
          <w:lang w:eastAsia="ar-SA"/>
        </w:rPr>
        <w:tab/>
      </w:r>
      <w:r w:rsidR="00766713" w:rsidRPr="004527A7">
        <w:rPr>
          <w:rFonts w:ascii="Arial" w:eastAsia="Times New Roman" w:hAnsi="Arial" w:cs="Arial"/>
          <w:bCs/>
          <w:lang w:eastAsia="ar-SA"/>
        </w:rPr>
        <w:t xml:space="preserve">         </w:t>
      </w:r>
      <w:r w:rsidR="00344B16">
        <w:rPr>
          <w:rFonts w:ascii="Arial" w:eastAsia="Times New Roman" w:hAnsi="Arial" w:cs="Arial"/>
          <w:bCs/>
          <w:lang w:eastAsia="ar-SA"/>
        </w:rPr>
        <w:t xml:space="preserve">  </w:t>
      </w:r>
      <w:r w:rsidR="00766713" w:rsidRPr="004527A7">
        <w:rPr>
          <w:rFonts w:ascii="Arial" w:eastAsia="Times New Roman" w:hAnsi="Arial" w:cs="Arial"/>
          <w:bCs/>
          <w:lang w:eastAsia="ar-SA"/>
        </w:rPr>
        <w:t xml:space="preserve"> </w:t>
      </w:r>
      <w:r w:rsidRPr="004527A7">
        <w:rPr>
          <w:rFonts w:ascii="Arial" w:eastAsia="Times New Roman" w:hAnsi="Arial" w:cs="Arial"/>
          <w:b/>
          <w:bCs/>
          <w:lang w:eastAsia="ar-SA"/>
        </w:rPr>
        <w:t>ZAMAWIAJĄCY</w:t>
      </w:r>
    </w:p>
    <w:p w14:paraId="18D8CC8D" w14:textId="77777777" w:rsidR="00186BF0" w:rsidRPr="004527A7" w:rsidRDefault="00186BF0" w:rsidP="00D45781">
      <w:pPr>
        <w:keepNext/>
        <w:spacing w:before="60" w:after="60"/>
        <w:ind w:right="72"/>
        <w:rPr>
          <w:rFonts w:ascii="Arial" w:eastAsia="Times New Roman" w:hAnsi="Arial" w:cs="Arial"/>
          <w:bCs/>
          <w:lang w:eastAsia="ar-SA"/>
        </w:rPr>
      </w:pPr>
    </w:p>
    <w:p w14:paraId="502BF98A" w14:textId="77777777" w:rsidR="00186BF0" w:rsidRPr="004527A7" w:rsidRDefault="00186BF0" w:rsidP="00D45781">
      <w:pPr>
        <w:keepNext/>
        <w:spacing w:before="60" w:after="60"/>
        <w:ind w:right="72"/>
        <w:rPr>
          <w:rFonts w:ascii="Arial" w:eastAsia="Times New Roman" w:hAnsi="Arial" w:cs="Arial"/>
          <w:bCs/>
          <w:lang w:eastAsia="ar-SA"/>
        </w:rPr>
      </w:pPr>
    </w:p>
    <w:p w14:paraId="42110570" w14:textId="77777777" w:rsidR="00186BF0" w:rsidRPr="004527A7" w:rsidRDefault="00186BF0" w:rsidP="00D45781">
      <w:pPr>
        <w:keepNext/>
        <w:spacing w:before="60" w:after="60"/>
        <w:ind w:right="72"/>
        <w:rPr>
          <w:rFonts w:ascii="Arial" w:eastAsia="Times New Roman" w:hAnsi="Arial" w:cs="Arial"/>
          <w:bCs/>
          <w:lang w:eastAsia="ar-SA"/>
        </w:rPr>
      </w:pPr>
    </w:p>
    <w:p w14:paraId="220A7F84" w14:textId="77777777" w:rsidR="00186BF0" w:rsidRPr="004527A7" w:rsidRDefault="00186BF0" w:rsidP="00453259">
      <w:pPr>
        <w:pStyle w:val="Bezodstpw"/>
        <w:spacing w:line="276" w:lineRule="auto"/>
        <w:rPr>
          <w:rFonts w:ascii="Arial" w:eastAsia="Times New Roman" w:hAnsi="Arial" w:cs="Arial"/>
          <w:u w:val="single"/>
          <w:lang w:eastAsia="ar-SA"/>
        </w:rPr>
      </w:pPr>
      <w:r w:rsidRPr="004527A7">
        <w:rPr>
          <w:rFonts w:ascii="Arial" w:eastAsia="Times New Roman" w:hAnsi="Arial" w:cs="Arial"/>
          <w:lang w:eastAsia="ar-SA"/>
        </w:rPr>
        <w:t>Załączniki:</w:t>
      </w:r>
    </w:p>
    <w:p w14:paraId="07CABF07" w14:textId="77777777" w:rsidR="00415BC7" w:rsidRDefault="00186BF0" w:rsidP="00422A91">
      <w:pPr>
        <w:widowControl w:val="0"/>
        <w:numPr>
          <w:ilvl w:val="0"/>
          <w:numId w:val="13"/>
        </w:numPr>
        <w:overflowPunct w:val="0"/>
        <w:autoSpaceDE w:val="0"/>
        <w:spacing w:before="60" w:after="0"/>
        <w:ind w:right="72"/>
        <w:jc w:val="both"/>
        <w:textAlignment w:val="baseline"/>
        <w:rPr>
          <w:rFonts w:ascii="Arial" w:eastAsia="Times New Roman" w:hAnsi="Arial" w:cs="Arial"/>
          <w:u w:val="single"/>
          <w:lang w:eastAsia="ar-SA"/>
        </w:rPr>
      </w:pPr>
      <w:r w:rsidRPr="004527A7">
        <w:rPr>
          <w:rFonts w:ascii="Arial" w:eastAsia="Times New Roman" w:hAnsi="Arial" w:cs="Arial"/>
          <w:u w:val="single"/>
          <w:lang w:eastAsia="ar-SA"/>
        </w:rPr>
        <w:t xml:space="preserve">Załącznik nr 1 </w:t>
      </w:r>
      <w:r w:rsidR="00415BC7">
        <w:rPr>
          <w:rFonts w:ascii="Arial" w:eastAsia="Times New Roman" w:hAnsi="Arial" w:cs="Arial"/>
          <w:u w:val="single"/>
          <w:lang w:eastAsia="ar-SA"/>
        </w:rPr>
        <w:t>–</w:t>
      </w:r>
      <w:r w:rsidRPr="004527A7">
        <w:rPr>
          <w:rFonts w:ascii="Arial" w:eastAsia="Times New Roman" w:hAnsi="Arial" w:cs="Arial"/>
          <w:u w:val="single"/>
          <w:lang w:eastAsia="ar-SA"/>
        </w:rPr>
        <w:t xml:space="preserve"> </w:t>
      </w:r>
      <w:r w:rsidR="00D03B17" w:rsidRPr="004527A7">
        <w:rPr>
          <w:rFonts w:ascii="Arial" w:eastAsia="Times New Roman" w:hAnsi="Arial" w:cs="Arial"/>
          <w:u w:val="single"/>
          <w:lang w:eastAsia="ar-SA"/>
        </w:rPr>
        <w:t>SIWZ</w:t>
      </w:r>
    </w:p>
    <w:p w14:paraId="080F1B61" w14:textId="43AB1CDF" w:rsidR="00415BC7" w:rsidRPr="00422A91" w:rsidRDefault="00E57AB6" w:rsidP="00422A91">
      <w:pPr>
        <w:widowControl w:val="0"/>
        <w:numPr>
          <w:ilvl w:val="0"/>
          <w:numId w:val="13"/>
        </w:numPr>
        <w:overflowPunct w:val="0"/>
        <w:autoSpaceDE w:val="0"/>
        <w:spacing w:before="60" w:after="0"/>
        <w:ind w:right="72"/>
        <w:jc w:val="both"/>
        <w:textAlignment w:val="baseline"/>
        <w:rPr>
          <w:rFonts w:ascii="Arial" w:eastAsia="Times New Roman" w:hAnsi="Arial" w:cs="Arial"/>
          <w:color w:val="000000"/>
          <w:u w:val="single"/>
          <w:lang w:eastAsia="ar-SA"/>
        </w:rPr>
      </w:pPr>
      <w:r w:rsidRPr="00415BC7">
        <w:rPr>
          <w:rFonts w:ascii="Arial" w:eastAsia="Times New Roman" w:hAnsi="Arial" w:cs="Arial"/>
          <w:u w:val="single"/>
          <w:lang w:eastAsia="ar-SA"/>
        </w:rPr>
        <w:t>Załącznik nr 2</w:t>
      </w:r>
      <w:r w:rsidR="00186BF0" w:rsidRPr="00415BC7">
        <w:rPr>
          <w:rFonts w:ascii="Arial" w:eastAsia="Times New Roman" w:hAnsi="Arial" w:cs="Arial"/>
          <w:u w:val="single"/>
          <w:lang w:eastAsia="ar-SA"/>
        </w:rPr>
        <w:t xml:space="preserve"> - </w:t>
      </w:r>
      <w:r w:rsidR="00EF3F85" w:rsidRPr="00422A91">
        <w:rPr>
          <w:rFonts w:ascii="Arial" w:hAnsi="Arial" w:cs="Arial"/>
          <w:color w:val="000000"/>
          <w:lang w:eastAsia="ar-SA"/>
        </w:rPr>
        <w:t>Specyfikacja istotnych warunków zamówienia na roboty budowlano-montażowe związane z realizacją Inwestycji wraz z załącznikami, wyjaśnieniami i wprowadzonymi modyfikacjami, w tym umową</w:t>
      </w:r>
      <w:r w:rsidR="00EF3F85" w:rsidRPr="00422A91">
        <w:rPr>
          <w:rFonts w:ascii="Arial" w:eastAsia="Times New Roman" w:hAnsi="Arial" w:cs="Arial"/>
          <w:color w:val="000000"/>
          <w:lang w:eastAsia="ar-SA"/>
        </w:rPr>
        <w:t xml:space="preserve"> z wykonawcą robót budowlanych</w:t>
      </w:r>
      <w:r w:rsidR="00EF3F85" w:rsidRPr="00422A91">
        <w:rPr>
          <w:rFonts w:ascii="Arial" w:hAnsi="Arial" w:cs="Arial"/>
          <w:color w:val="000000"/>
          <w:lang w:eastAsia="ar-SA"/>
        </w:rPr>
        <w:t xml:space="preserve">, dokumentacją projektową oraz Specyfikacjami technicznymi wykonania i odbioru </w:t>
      </w:r>
      <w:r w:rsidR="00EF3F85" w:rsidRPr="00422A91">
        <w:rPr>
          <w:rFonts w:ascii="Arial" w:hAnsi="Arial" w:cs="Arial"/>
          <w:color w:val="000000"/>
          <w:lang w:eastAsia="ar-SA"/>
        </w:rPr>
        <w:lastRenderedPageBreak/>
        <w:t>robót budowlanych</w:t>
      </w:r>
    </w:p>
    <w:p w14:paraId="469A15AE" w14:textId="77777777" w:rsidR="00415BC7" w:rsidRPr="00415BC7" w:rsidRDefault="001A4A6B" w:rsidP="00422A91">
      <w:pPr>
        <w:widowControl w:val="0"/>
        <w:numPr>
          <w:ilvl w:val="0"/>
          <w:numId w:val="13"/>
        </w:numPr>
        <w:overflowPunct w:val="0"/>
        <w:autoSpaceDE w:val="0"/>
        <w:spacing w:before="60" w:after="0"/>
        <w:ind w:right="72"/>
        <w:jc w:val="both"/>
        <w:textAlignment w:val="baseline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u w:val="single"/>
          <w:lang w:eastAsia="ar-SA"/>
        </w:rPr>
        <w:t>Załącznik nr 3</w:t>
      </w:r>
      <w:r w:rsidR="00186BF0" w:rsidRPr="00415BC7">
        <w:rPr>
          <w:rFonts w:ascii="Arial" w:eastAsia="Times New Roman" w:hAnsi="Arial" w:cs="Arial"/>
          <w:u w:val="single"/>
          <w:lang w:eastAsia="ar-SA"/>
        </w:rPr>
        <w:t xml:space="preserve"> - Oferta Wykonawcy</w:t>
      </w:r>
    </w:p>
    <w:p w14:paraId="203E8BF4" w14:textId="77777777" w:rsidR="00415BC7" w:rsidRPr="00415BC7" w:rsidRDefault="00415BC7" w:rsidP="00422A91">
      <w:pPr>
        <w:widowControl w:val="0"/>
        <w:numPr>
          <w:ilvl w:val="0"/>
          <w:numId w:val="13"/>
        </w:numPr>
        <w:overflowPunct w:val="0"/>
        <w:autoSpaceDE w:val="0"/>
        <w:spacing w:before="60" w:after="0"/>
        <w:ind w:right="72"/>
        <w:jc w:val="both"/>
        <w:textAlignment w:val="baseline"/>
        <w:rPr>
          <w:rFonts w:ascii="Arial" w:eastAsia="Times New Roman" w:hAnsi="Arial" w:cs="Arial"/>
          <w:u w:val="single"/>
          <w:lang w:eastAsia="ar-SA"/>
        </w:rPr>
      </w:pPr>
      <w:r w:rsidRPr="00F774D4">
        <w:rPr>
          <w:rFonts w:ascii="Arial" w:hAnsi="Arial" w:cs="Arial"/>
          <w:u w:val="single"/>
          <w:lang w:eastAsia="ar-SA"/>
        </w:rPr>
        <w:t xml:space="preserve">Załącznik nr </w:t>
      </w:r>
      <w:r w:rsidR="00EF3F85" w:rsidRPr="00F774D4">
        <w:rPr>
          <w:rFonts w:ascii="Arial" w:hAnsi="Arial" w:cs="Arial"/>
          <w:u w:val="single"/>
          <w:lang w:eastAsia="ar-SA"/>
        </w:rPr>
        <w:t>4</w:t>
      </w:r>
      <w:r w:rsidRPr="00F774D4">
        <w:rPr>
          <w:rFonts w:ascii="Arial" w:hAnsi="Arial" w:cs="Arial"/>
          <w:u w:val="single"/>
          <w:lang w:eastAsia="ar-SA"/>
        </w:rPr>
        <w:t xml:space="preserve"> - Umowa Wykonawców realizujących umowę wspólnie</w:t>
      </w:r>
      <w:r w:rsidRPr="00415BC7">
        <w:rPr>
          <w:rFonts w:ascii="Arial" w:hAnsi="Arial" w:cs="Arial"/>
          <w:lang w:eastAsia="ar-SA"/>
        </w:rPr>
        <w:t>.</w:t>
      </w:r>
      <w:r w:rsidRPr="004527A7">
        <w:rPr>
          <w:rStyle w:val="Odwoanieprzypisudolnego"/>
          <w:rFonts w:ascii="Arial" w:eastAsia="Times New Roman" w:hAnsi="Arial" w:cs="Arial"/>
          <w:lang w:eastAsia="ar-SA"/>
        </w:rPr>
        <w:footnoteReference w:id="3"/>
      </w:r>
    </w:p>
    <w:p w14:paraId="1A8BDE05" w14:textId="77777777" w:rsidR="00186BF0" w:rsidRPr="00E57AB6" w:rsidRDefault="00186BF0" w:rsidP="00234C31">
      <w:pPr>
        <w:widowControl w:val="0"/>
        <w:overflowPunct w:val="0"/>
        <w:autoSpaceDE w:val="0"/>
        <w:spacing w:before="60" w:after="0"/>
        <w:ind w:left="1080" w:right="72"/>
        <w:jc w:val="both"/>
        <w:textAlignment w:val="baseline"/>
        <w:rPr>
          <w:rFonts w:ascii="Arial" w:eastAsia="Times New Roman" w:hAnsi="Arial" w:cs="Arial"/>
          <w:color w:val="FF0000"/>
          <w:lang w:eastAsia="pl-PL"/>
        </w:rPr>
      </w:pPr>
    </w:p>
    <w:p w14:paraId="02D11925" w14:textId="77777777" w:rsidR="00186BF0" w:rsidRPr="004527A7" w:rsidRDefault="00186BF0" w:rsidP="00D45781">
      <w:pPr>
        <w:rPr>
          <w:rFonts w:ascii="Arial" w:hAnsi="Arial" w:cs="Arial"/>
        </w:rPr>
      </w:pPr>
    </w:p>
    <w:sectPr w:rsidR="00186BF0" w:rsidRPr="004527A7" w:rsidSect="00453259"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488CA" w14:textId="77777777" w:rsidR="00BD0264" w:rsidRDefault="00BD0264">
      <w:pPr>
        <w:spacing w:after="0" w:line="240" w:lineRule="auto"/>
      </w:pPr>
      <w:r>
        <w:separator/>
      </w:r>
    </w:p>
  </w:endnote>
  <w:endnote w:type="continuationSeparator" w:id="0">
    <w:p w14:paraId="73B2E1DF" w14:textId="77777777" w:rsidR="00BD0264" w:rsidRDefault="00BD0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0BC4B" w14:textId="77777777" w:rsidR="00100733" w:rsidRDefault="0010073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5885">
      <w:rPr>
        <w:noProof/>
      </w:rPr>
      <w:t>1</w:t>
    </w:r>
    <w:r>
      <w:fldChar w:fldCharType="end"/>
    </w:r>
  </w:p>
  <w:p w14:paraId="29C45154" w14:textId="77777777" w:rsidR="00100733" w:rsidRDefault="001007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B8BEF" w14:textId="77777777" w:rsidR="00BD0264" w:rsidRDefault="00BD0264">
      <w:pPr>
        <w:spacing w:after="0" w:line="240" w:lineRule="auto"/>
      </w:pPr>
      <w:r>
        <w:separator/>
      </w:r>
    </w:p>
  </w:footnote>
  <w:footnote w:type="continuationSeparator" w:id="0">
    <w:p w14:paraId="3B2484B8" w14:textId="77777777" w:rsidR="00BD0264" w:rsidRDefault="00BD0264">
      <w:pPr>
        <w:spacing w:after="0" w:line="240" w:lineRule="auto"/>
      </w:pPr>
      <w:r>
        <w:continuationSeparator/>
      </w:r>
    </w:p>
  </w:footnote>
  <w:footnote w:id="1">
    <w:p w14:paraId="39E81AFA" w14:textId="77777777" w:rsidR="00186BF0" w:rsidRDefault="00186BF0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ab/>
        <w:t xml:space="preserve"> Dotyczy sytuacji, gdy oferta zostanie złożona przez Wykonawców realizujących umowę wspólnie</w:t>
      </w:r>
    </w:p>
  </w:footnote>
  <w:footnote w:id="2">
    <w:p w14:paraId="185FAB36" w14:textId="77777777" w:rsidR="00186BF0" w:rsidRDefault="00186BF0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ab/>
        <w:t>Dotyczy sytuacji, gdy oferta zostanie złożona przez Wykonawców realizujących umowę wspólnie.</w:t>
      </w:r>
      <w:r>
        <w:cr/>
      </w:r>
    </w:p>
    <w:p w14:paraId="2937E78C" w14:textId="77777777" w:rsidR="00186BF0" w:rsidRDefault="00186BF0">
      <w:pPr>
        <w:pStyle w:val="Tekstprzypisudolnego"/>
      </w:pPr>
    </w:p>
  </w:footnote>
  <w:footnote w:id="3">
    <w:p w14:paraId="60BAB0C9" w14:textId="77777777" w:rsidR="00415BC7" w:rsidRDefault="00415BC7" w:rsidP="00415BC7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ab/>
        <w:t>Dotyczy sytuacji, gdy oferta zostanie złożona przez Wykonawców realizujących umowę wspólnie.</w:t>
      </w:r>
      <w:r>
        <w:cr/>
      </w:r>
    </w:p>
    <w:p w14:paraId="751D016F" w14:textId="77777777" w:rsidR="00415BC7" w:rsidRDefault="00415BC7" w:rsidP="00415BC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Arial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851" w:hanging="851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7" w15:restartNumberingAfterBreak="0">
    <w:nsid w:val="00000009"/>
    <w:multiLevelType w:val="singleLevel"/>
    <w:tmpl w:val="C2C81066"/>
    <w:name w:val="WW8Num13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</w:abstractNum>
  <w:abstractNum w:abstractNumId="8" w15:restartNumberingAfterBreak="0">
    <w:nsid w:val="0000000A"/>
    <w:multiLevelType w:val="singleLevel"/>
    <w:tmpl w:val="9A706008"/>
    <w:name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lang w:eastAsia="ar-SA"/>
      </w:r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34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000000E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13" w15:restartNumberingAfterBreak="0">
    <w:nsid w:val="0000000F"/>
    <w:multiLevelType w:val="singleLevel"/>
    <w:tmpl w:val="0000000F"/>
    <w:name w:val="WW8Num19"/>
    <w:lvl w:ilvl="0">
      <w:start w:val="2"/>
      <w:numFmt w:val="decimal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4" w15:restartNumberingAfterBreak="0">
    <w:nsid w:val="00000010"/>
    <w:multiLevelType w:val="singleLevel"/>
    <w:tmpl w:val="00000010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Arial" w:eastAsia="Times New Roman" w:hAnsi="Arial" w:cs="Arial"/>
        <w:lang w:eastAsia="ar-SA"/>
      </w:rPr>
    </w:lvl>
  </w:abstractNum>
  <w:abstractNum w:abstractNumId="15" w15:restartNumberingAfterBreak="0">
    <w:nsid w:val="00000011"/>
    <w:multiLevelType w:val="multi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</w:lvl>
    <w:lvl w:ilvl="2">
      <w:start w:val="2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2"/>
    <w:multiLevelType w:val="multilevel"/>
    <w:tmpl w:val="00000012"/>
    <w:name w:val="WW8Num23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singleLevel"/>
    <w:tmpl w:val="606EE65E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</w:abstractNum>
  <w:abstractNum w:abstractNumId="18" w15:restartNumberingAfterBreak="0">
    <w:nsid w:val="00000014"/>
    <w:multiLevelType w:val="multilevel"/>
    <w:tmpl w:val="00000014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6"/>
    <w:multiLevelType w:val="multilevel"/>
    <w:tmpl w:val="00000016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b/>
        <w:lang w:eastAsia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b/>
        <w:lang w:eastAsia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b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/>
        <w:lang w:eastAsia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b/>
        <w:lang w:eastAsia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b/>
        <w:lang w:eastAsia="ar-SA"/>
      </w:rPr>
    </w:lvl>
  </w:abstractNum>
  <w:abstractNum w:abstractNumId="21" w15:restartNumberingAfterBreak="0">
    <w:nsid w:val="00000017"/>
    <w:multiLevelType w:val="multilevel"/>
    <w:tmpl w:val="00000017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i w:val="0"/>
      </w:rPr>
    </w:lvl>
  </w:abstractNum>
  <w:abstractNum w:abstractNumId="22" w15:restartNumberingAfterBreak="0">
    <w:nsid w:val="00000018"/>
    <w:multiLevelType w:val="multilevel"/>
    <w:tmpl w:val="A87646A0"/>
    <w:name w:val="WW8Num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9"/>
    <w:multiLevelType w:val="multilevel"/>
    <w:tmpl w:val="FCF2641E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1500A90"/>
    <w:multiLevelType w:val="hybridMultilevel"/>
    <w:tmpl w:val="DFFE916A"/>
    <w:lvl w:ilvl="0" w:tplc="041AA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CC6141"/>
    <w:multiLevelType w:val="hybridMultilevel"/>
    <w:tmpl w:val="8BB639C6"/>
    <w:lvl w:ilvl="0" w:tplc="1DB4DE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696727"/>
    <w:multiLevelType w:val="hybridMultilevel"/>
    <w:tmpl w:val="A00689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C902200"/>
    <w:multiLevelType w:val="hybridMultilevel"/>
    <w:tmpl w:val="2AAC8CA2"/>
    <w:name w:val="WW8Num1322"/>
    <w:lvl w:ilvl="0" w:tplc="D2C68A7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08E46EF"/>
    <w:multiLevelType w:val="multilevel"/>
    <w:tmpl w:val="A3EABF40"/>
    <w:name w:val="WW8Num2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15465728"/>
    <w:multiLevelType w:val="hybridMultilevel"/>
    <w:tmpl w:val="B7FA71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825A15"/>
    <w:multiLevelType w:val="hybridMultilevel"/>
    <w:tmpl w:val="8360727A"/>
    <w:name w:val="WW8Num132"/>
    <w:lvl w:ilvl="0" w:tplc="2D9E76B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BB406D"/>
    <w:multiLevelType w:val="hybridMultilevel"/>
    <w:tmpl w:val="96B29D6C"/>
    <w:name w:val="WW8Num13322"/>
    <w:lvl w:ilvl="0" w:tplc="418622C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2906D2"/>
    <w:multiLevelType w:val="hybridMultilevel"/>
    <w:tmpl w:val="7CA69092"/>
    <w:name w:val="WW8Num27222"/>
    <w:lvl w:ilvl="0" w:tplc="9EC229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B41B04"/>
    <w:multiLevelType w:val="multilevel"/>
    <w:tmpl w:val="62B67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99616B4"/>
    <w:multiLevelType w:val="hybridMultilevel"/>
    <w:tmpl w:val="BBD2DB0E"/>
    <w:lvl w:ilvl="0" w:tplc="0CEAD2C2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937F6E"/>
    <w:multiLevelType w:val="hybridMultilevel"/>
    <w:tmpl w:val="49769638"/>
    <w:lvl w:ilvl="0" w:tplc="8B223A12">
      <w:start w:val="4"/>
      <w:numFmt w:val="bullet"/>
      <w:lvlText w:val=""/>
      <w:lvlJc w:val="left"/>
      <w:pPr>
        <w:ind w:left="532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3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84" w:hanging="360"/>
      </w:pPr>
      <w:rPr>
        <w:rFonts w:ascii="Wingdings" w:hAnsi="Wingdings" w:hint="default"/>
      </w:rPr>
    </w:lvl>
  </w:abstractNum>
  <w:abstractNum w:abstractNumId="36" w15:restartNumberingAfterBreak="0">
    <w:nsid w:val="2FBA3322"/>
    <w:multiLevelType w:val="hybridMultilevel"/>
    <w:tmpl w:val="6F0C8530"/>
    <w:lvl w:ilvl="0" w:tplc="72D49A64">
      <w:start w:val="4"/>
      <w:numFmt w:val="bullet"/>
      <w:lvlText w:val=""/>
      <w:lvlJc w:val="left"/>
      <w:pPr>
        <w:ind w:left="571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472" w:hanging="360"/>
      </w:pPr>
      <w:rPr>
        <w:rFonts w:ascii="Wingdings" w:hAnsi="Wingdings" w:hint="default"/>
      </w:rPr>
    </w:lvl>
  </w:abstractNum>
  <w:abstractNum w:abstractNumId="37" w15:restartNumberingAfterBreak="0">
    <w:nsid w:val="355B31BF"/>
    <w:multiLevelType w:val="hybridMultilevel"/>
    <w:tmpl w:val="1D8CD94E"/>
    <w:lvl w:ilvl="0" w:tplc="22C2D9D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1F7586"/>
    <w:multiLevelType w:val="hybridMultilevel"/>
    <w:tmpl w:val="D93C66E6"/>
    <w:lvl w:ilvl="0" w:tplc="DE36731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i w:val="0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07710E"/>
    <w:multiLevelType w:val="hybridMultilevel"/>
    <w:tmpl w:val="AB80018A"/>
    <w:lvl w:ilvl="0" w:tplc="603EA3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C13700"/>
    <w:multiLevelType w:val="hybridMultilevel"/>
    <w:tmpl w:val="0F00EDC6"/>
    <w:lvl w:ilvl="0" w:tplc="76BA6366">
      <w:start w:val="3"/>
      <w:numFmt w:val="decimal"/>
      <w:lvlText w:val="%1."/>
      <w:lvlJc w:val="left"/>
      <w:pPr>
        <w:ind w:left="1080" w:hanging="360"/>
      </w:pPr>
      <w:rPr>
        <w:rFonts w:ascii="Arial" w:hAnsi="Arial" w:hint="default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B696F3B"/>
    <w:multiLevelType w:val="hybridMultilevel"/>
    <w:tmpl w:val="CB1A3BAA"/>
    <w:lvl w:ilvl="0" w:tplc="89D4FB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D149C6"/>
    <w:multiLevelType w:val="hybridMultilevel"/>
    <w:tmpl w:val="D792AD92"/>
    <w:lvl w:ilvl="0" w:tplc="728281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0239A3"/>
    <w:multiLevelType w:val="hybridMultilevel"/>
    <w:tmpl w:val="31DE6734"/>
    <w:lvl w:ilvl="0" w:tplc="D4A08C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FF151E"/>
    <w:multiLevelType w:val="hybridMultilevel"/>
    <w:tmpl w:val="99864930"/>
    <w:lvl w:ilvl="0" w:tplc="B4C46CC8">
      <w:start w:val="2"/>
      <w:numFmt w:val="bullet"/>
      <w:lvlText w:val=""/>
      <w:lvlJc w:val="left"/>
      <w:pPr>
        <w:ind w:left="532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3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84" w:hanging="360"/>
      </w:pPr>
      <w:rPr>
        <w:rFonts w:ascii="Wingdings" w:hAnsi="Wingdings" w:hint="default"/>
      </w:rPr>
    </w:lvl>
  </w:abstractNum>
  <w:abstractNum w:abstractNumId="45" w15:restartNumberingAfterBreak="0">
    <w:nsid w:val="47C6483F"/>
    <w:multiLevelType w:val="hybridMultilevel"/>
    <w:tmpl w:val="CCC2C31A"/>
    <w:lvl w:ilvl="0" w:tplc="418622C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8D55B4F"/>
    <w:multiLevelType w:val="hybridMultilevel"/>
    <w:tmpl w:val="770EBA8C"/>
    <w:name w:val="WW8Num272222"/>
    <w:lvl w:ilvl="0" w:tplc="1AB01990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0A177F0"/>
    <w:multiLevelType w:val="hybridMultilevel"/>
    <w:tmpl w:val="1EC2777A"/>
    <w:lvl w:ilvl="0" w:tplc="08BC5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872F7E"/>
    <w:multiLevelType w:val="multilevel"/>
    <w:tmpl w:val="E13C3B9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sz w:val="20"/>
        <w:szCs w:val="20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9" w15:restartNumberingAfterBreak="0">
    <w:nsid w:val="58EE7712"/>
    <w:multiLevelType w:val="hybridMultilevel"/>
    <w:tmpl w:val="8BB639C6"/>
    <w:name w:val="WW8Num133"/>
    <w:lvl w:ilvl="0" w:tplc="1DB4DE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424C35"/>
    <w:multiLevelType w:val="hybridMultilevel"/>
    <w:tmpl w:val="B0F2E116"/>
    <w:name w:val="WW8Num1332"/>
    <w:lvl w:ilvl="0" w:tplc="1DB4DE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F32522"/>
    <w:multiLevelType w:val="multilevel"/>
    <w:tmpl w:val="40C65F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DA9643B"/>
    <w:multiLevelType w:val="multilevel"/>
    <w:tmpl w:val="DCB46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01F428C"/>
    <w:multiLevelType w:val="hybridMultilevel"/>
    <w:tmpl w:val="473C5AF6"/>
    <w:name w:val="WW8Num2722223"/>
    <w:lvl w:ilvl="0" w:tplc="EC62ED28">
      <w:start w:val="2"/>
      <w:numFmt w:val="decimal"/>
      <w:lvlText w:val="%1."/>
      <w:lvlJc w:val="left"/>
      <w:pPr>
        <w:ind w:left="114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831B74"/>
    <w:multiLevelType w:val="multilevel"/>
    <w:tmpl w:val="E7F08174"/>
    <w:styleLink w:val="WWNum6"/>
    <w:lvl w:ilvl="0">
      <w:start w:val="3"/>
      <w:numFmt w:val="decimal"/>
      <w:lvlText w:val="%1."/>
      <w:lvlJc w:val="right"/>
      <w:rPr>
        <w:rFonts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5" w15:restartNumberingAfterBreak="0">
    <w:nsid w:val="622C01F8"/>
    <w:multiLevelType w:val="hybridMultilevel"/>
    <w:tmpl w:val="CBC01684"/>
    <w:lvl w:ilvl="0" w:tplc="0E88B4B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trike w:val="0"/>
        <w:d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AF71BA"/>
    <w:multiLevelType w:val="multilevel"/>
    <w:tmpl w:val="74CC4938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cs="Arial"/>
        <w:sz w:val="22"/>
        <w:szCs w:val="22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0A4351"/>
    <w:multiLevelType w:val="hybridMultilevel"/>
    <w:tmpl w:val="79925B7E"/>
    <w:name w:val="WW8Num2722222"/>
    <w:lvl w:ilvl="0" w:tplc="0A1658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8C184F"/>
    <w:multiLevelType w:val="multilevel"/>
    <w:tmpl w:val="7BAE4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0E67189"/>
    <w:multiLevelType w:val="hybridMultilevel"/>
    <w:tmpl w:val="BC3E4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7B0BA8"/>
    <w:multiLevelType w:val="hybridMultilevel"/>
    <w:tmpl w:val="881884D6"/>
    <w:name w:val="WW8Num2722"/>
    <w:lvl w:ilvl="0" w:tplc="86CA6D9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2142F1"/>
    <w:multiLevelType w:val="hybridMultilevel"/>
    <w:tmpl w:val="7318E444"/>
    <w:name w:val="WW8Num27222232"/>
    <w:lvl w:ilvl="0" w:tplc="B782AFC8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713BE3"/>
    <w:multiLevelType w:val="multilevel"/>
    <w:tmpl w:val="83200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E111ACD"/>
    <w:multiLevelType w:val="hybridMultilevel"/>
    <w:tmpl w:val="C860ADF8"/>
    <w:lvl w:ilvl="0" w:tplc="BE6A625C">
      <w:start w:val="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8"/>
  </w:num>
  <w:num w:numId="5">
    <w:abstractNumId w:val="19"/>
  </w:num>
  <w:num w:numId="6">
    <w:abstractNumId w:val="21"/>
  </w:num>
  <w:num w:numId="7">
    <w:abstractNumId w:val="22"/>
  </w:num>
  <w:num w:numId="8">
    <w:abstractNumId w:val="23"/>
  </w:num>
  <w:num w:numId="9">
    <w:abstractNumId w:val="24"/>
  </w:num>
  <w:num w:numId="10">
    <w:abstractNumId w:val="30"/>
  </w:num>
  <w:num w:numId="11">
    <w:abstractNumId w:val="54"/>
    <w:lvlOverride w:ilvl="0">
      <w:lvl w:ilvl="0">
        <w:start w:val="3"/>
        <w:numFmt w:val="decimal"/>
        <w:lvlText w:val="%1."/>
        <w:lvlJc w:val="right"/>
        <w:rPr>
          <w:rFonts w:cs="Times New Roman"/>
          <w:b w:val="0"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sz w:val="20"/>
          <w:szCs w:val="20"/>
          <w:u w:val="none"/>
        </w:rPr>
      </w:lvl>
    </w:lvlOverride>
    <w:lvlOverride w:ilvl="2">
      <w:lvl w:ilvl="2">
        <w:start w:val="1"/>
        <w:numFmt w:val="lowerLetter"/>
        <w:lvlText w:val="%3)"/>
        <w:lvlJc w:val="left"/>
        <w:rPr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sz w:val="20"/>
          <w:szCs w:val="20"/>
          <w:u w:val="none"/>
        </w:rPr>
      </w:lvl>
    </w:lvlOverride>
  </w:num>
  <w:num w:numId="12">
    <w:abstractNumId w:val="38"/>
  </w:num>
  <w:num w:numId="13">
    <w:abstractNumId w:val="42"/>
  </w:num>
  <w:num w:numId="14">
    <w:abstractNumId w:val="39"/>
  </w:num>
  <w:num w:numId="15">
    <w:abstractNumId w:val="29"/>
  </w:num>
  <w:num w:numId="16">
    <w:abstractNumId w:val="47"/>
  </w:num>
  <w:num w:numId="17">
    <w:abstractNumId w:val="63"/>
  </w:num>
  <w:num w:numId="18">
    <w:abstractNumId w:val="28"/>
  </w:num>
  <w:num w:numId="19">
    <w:abstractNumId w:val="60"/>
  </w:num>
  <w:num w:numId="20">
    <w:abstractNumId w:val="32"/>
  </w:num>
  <w:num w:numId="21">
    <w:abstractNumId w:val="46"/>
  </w:num>
  <w:num w:numId="22">
    <w:abstractNumId w:val="57"/>
  </w:num>
  <w:num w:numId="23">
    <w:abstractNumId w:val="53"/>
  </w:num>
  <w:num w:numId="24">
    <w:abstractNumId w:val="33"/>
  </w:num>
  <w:num w:numId="25">
    <w:abstractNumId w:val="52"/>
  </w:num>
  <w:num w:numId="26">
    <w:abstractNumId w:val="62"/>
  </w:num>
  <w:num w:numId="27">
    <w:abstractNumId w:val="51"/>
  </w:num>
  <w:num w:numId="28">
    <w:abstractNumId w:val="45"/>
  </w:num>
  <w:num w:numId="29">
    <w:abstractNumId w:val="34"/>
  </w:num>
  <w:num w:numId="30">
    <w:abstractNumId w:val="61"/>
  </w:num>
  <w:num w:numId="31">
    <w:abstractNumId w:val="56"/>
  </w:num>
  <w:num w:numId="32">
    <w:abstractNumId w:val="55"/>
  </w:num>
  <w:num w:numId="33">
    <w:abstractNumId w:val="26"/>
  </w:num>
  <w:num w:numId="34">
    <w:abstractNumId w:val="40"/>
  </w:num>
  <w:num w:numId="35">
    <w:abstractNumId w:val="48"/>
  </w:num>
  <w:num w:numId="36">
    <w:abstractNumId w:val="59"/>
  </w:num>
  <w:num w:numId="37">
    <w:abstractNumId w:val="44"/>
  </w:num>
  <w:num w:numId="38">
    <w:abstractNumId w:val="37"/>
  </w:num>
  <w:num w:numId="39">
    <w:abstractNumId w:val="58"/>
  </w:num>
  <w:num w:numId="40">
    <w:abstractNumId w:val="49"/>
  </w:num>
  <w:num w:numId="41">
    <w:abstractNumId w:val="41"/>
  </w:num>
  <w:num w:numId="42">
    <w:abstractNumId w:val="25"/>
  </w:num>
  <w:num w:numId="43">
    <w:abstractNumId w:val="50"/>
  </w:num>
  <w:num w:numId="44">
    <w:abstractNumId w:val="43"/>
  </w:num>
  <w:num w:numId="45">
    <w:abstractNumId w:val="31"/>
  </w:num>
  <w:num w:numId="46">
    <w:abstractNumId w:val="35"/>
  </w:num>
  <w:num w:numId="47">
    <w:abstractNumId w:val="36"/>
  </w:num>
  <w:num w:numId="48">
    <w:abstractNumId w:val="5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781"/>
    <w:rsid w:val="000727AD"/>
    <w:rsid w:val="00075AB7"/>
    <w:rsid w:val="000A6A7D"/>
    <w:rsid w:val="000D2924"/>
    <w:rsid w:val="000E281F"/>
    <w:rsid w:val="00100733"/>
    <w:rsid w:val="001121F9"/>
    <w:rsid w:val="00120129"/>
    <w:rsid w:val="00125B13"/>
    <w:rsid w:val="00144690"/>
    <w:rsid w:val="00147FA0"/>
    <w:rsid w:val="00186BF0"/>
    <w:rsid w:val="00192613"/>
    <w:rsid w:val="001A4A6B"/>
    <w:rsid w:val="001B1723"/>
    <w:rsid w:val="001C4FA5"/>
    <w:rsid w:val="001F5562"/>
    <w:rsid w:val="001F669F"/>
    <w:rsid w:val="00214069"/>
    <w:rsid w:val="00234C31"/>
    <w:rsid w:val="0025099D"/>
    <w:rsid w:val="00252439"/>
    <w:rsid w:val="00266A87"/>
    <w:rsid w:val="002A72A4"/>
    <w:rsid w:val="002B418B"/>
    <w:rsid w:val="002F50BB"/>
    <w:rsid w:val="002F6FC6"/>
    <w:rsid w:val="003361E5"/>
    <w:rsid w:val="00340481"/>
    <w:rsid w:val="00344B16"/>
    <w:rsid w:val="00345063"/>
    <w:rsid w:val="00350B85"/>
    <w:rsid w:val="00356F23"/>
    <w:rsid w:val="003906AA"/>
    <w:rsid w:val="003A1380"/>
    <w:rsid w:val="003D1C0D"/>
    <w:rsid w:val="003F2149"/>
    <w:rsid w:val="004022DD"/>
    <w:rsid w:val="004077BC"/>
    <w:rsid w:val="00415475"/>
    <w:rsid w:val="00415BC7"/>
    <w:rsid w:val="004224DE"/>
    <w:rsid w:val="00422A91"/>
    <w:rsid w:val="00425371"/>
    <w:rsid w:val="00432F72"/>
    <w:rsid w:val="00440AD5"/>
    <w:rsid w:val="00450589"/>
    <w:rsid w:val="004527A7"/>
    <w:rsid w:val="00453259"/>
    <w:rsid w:val="0047422D"/>
    <w:rsid w:val="004A419A"/>
    <w:rsid w:val="004A4614"/>
    <w:rsid w:val="004C2988"/>
    <w:rsid w:val="004D48E1"/>
    <w:rsid w:val="005348A1"/>
    <w:rsid w:val="00555BD6"/>
    <w:rsid w:val="00556D5C"/>
    <w:rsid w:val="00570CD6"/>
    <w:rsid w:val="005826C8"/>
    <w:rsid w:val="005A1605"/>
    <w:rsid w:val="005D5A4A"/>
    <w:rsid w:val="005E0857"/>
    <w:rsid w:val="005E5BA9"/>
    <w:rsid w:val="00607DD9"/>
    <w:rsid w:val="00640F13"/>
    <w:rsid w:val="00674D51"/>
    <w:rsid w:val="006A6B42"/>
    <w:rsid w:val="006E1C08"/>
    <w:rsid w:val="006E7E58"/>
    <w:rsid w:val="00711A46"/>
    <w:rsid w:val="007163B7"/>
    <w:rsid w:val="0074261B"/>
    <w:rsid w:val="007528FD"/>
    <w:rsid w:val="007631F6"/>
    <w:rsid w:val="00766713"/>
    <w:rsid w:val="007670EB"/>
    <w:rsid w:val="00785920"/>
    <w:rsid w:val="00795942"/>
    <w:rsid w:val="007C395B"/>
    <w:rsid w:val="007E57D6"/>
    <w:rsid w:val="007F3937"/>
    <w:rsid w:val="007F77C4"/>
    <w:rsid w:val="008101C3"/>
    <w:rsid w:val="00880BB3"/>
    <w:rsid w:val="008818AF"/>
    <w:rsid w:val="008A39B3"/>
    <w:rsid w:val="008A3B4C"/>
    <w:rsid w:val="008A5A3F"/>
    <w:rsid w:val="008E1E38"/>
    <w:rsid w:val="008E398E"/>
    <w:rsid w:val="00922567"/>
    <w:rsid w:val="00941260"/>
    <w:rsid w:val="00952A84"/>
    <w:rsid w:val="0095613B"/>
    <w:rsid w:val="00956FCA"/>
    <w:rsid w:val="00977471"/>
    <w:rsid w:val="009A11C9"/>
    <w:rsid w:val="009A27EE"/>
    <w:rsid w:val="009B7887"/>
    <w:rsid w:val="009D6601"/>
    <w:rsid w:val="00A15B2A"/>
    <w:rsid w:val="00A35CE3"/>
    <w:rsid w:val="00A433B2"/>
    <w:rsid w:val="00AA5C3F"/>
    <w:rsid w:val="00AB19F9"/>
    <w:rsid w:val="00AC6A68"/>
    <w:rsid w:val="00AE350E"/>
    <w:rsid w:val="00AF28CF"/>
    <w:rsid w:val="00AF4BC9"/>
    <w:rsid w:val="00AF60CD"/>
    <w:rsid w:val="00AF6C58"/>
    <w:rsid w:val="00B05F09"/>
    <w:rsid w:val="00B10E86"/>
    <w:rsid w:val="00B21EDD"/>
    <w:rsid w:val="00B57156"/>
    <w:rsid w:val="00B97ACD"/>
    <w:rsid w:val="00BB25CE"/>
    <w:rsid w:val="00BC463B"/>
    <w:rsid w:val="00BD0264"/>
    <w:rsid w:val="00BD1B51"/>
    <w:rsid w:val="00C06658"/>
    <w:rsid w:val="00C2000F"/>
    <w:rsid w:val="00C26DC9"/>
    <w:rsid w:val="00C301CC"/>
    <w:rsid w:val="00C50E5A"/>
    <w:rsid w:val="00C578A2"/>
    <w:rsid w:val="00C772C1"/>
    <w:rsid w:val="00C8610E"/>
    <w:rsid w:val="00C966C6"/>
    <w:rsid w:val="00D030B9"/>
    <w:rsid w:val="00D03B17"/>
    <w:rsid w:val="00D07C58"/>
    <w:rsid w:val="00D328CC"/>
    <w:rsid w:val="00D45781"/>
    <w:rsid w:val="00D67825"/>
    <w:rsid w:val="00D8402B"/>
    <w:rsid w:val="00DA49F8"/>
    <w:rsid w:val="00DA7930"/>
    <w:rsid w:val="00DC04F0"/>
    <w:rsid w:val="00DC380B"/>
    <w:rsid w:val="00E000B3"/>
    <w:rsid w:val="00E0150A"/>
    <w:rsid w:val="00E114B7"/>
    <w:rsid w:val="00E230C5"/>
    <w:rsid w:val="00E53314"/>
    <w:rsid w:val="00E55885"/>
    <w:rsid w:val="00E57AB6"/>
    <w:rsid w:val="00E77B65"/>
    <w:rsid w:val="00E90CF9"/>
    <w:rsid w:val="00E936FD"/>
    <w:rsid w:val="00EA181A"/>
    <w:rsid w:val="00EF20E5"/>
    <w:rsid w:val="00EF3F85"/>
    <w:rsid w:val="00EF431D"/>
    <w:rsid w:val="00F23D67"/>
    <w:rsid w:val="00F31D9E"/>
    <w:rsid w:val="00F35669"/>
    <w:rsid w:val="00F4184F"/>
    <w:rsid w:val="00F774D4"/>
    <w:rsid w:val="00FB535F"/>
    <w:rsid w:val="00FE2390"/>
    <w:rsid w:val="00FE23DC"/>
    <w:rsid w:val="00FF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CA2A39"/>
  <w15:chartTrackingRefBased/>
  <w15:docId w15:val="{B9BE6D95-E7F4-454A-8EAD-5EDF9474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8Num2z0">
    <w:name w:val="WW8Num2z0"/>
    <w:rPr>
      <w:b w:val="0"/>
      <w:i w:val="0"/>
    </w:rPr>
  </w:style>
  <w:style w:type="character" w:customStyle="1" w:styleId="WW8Num3zfalse">
    <w:name w:val="WW8Num3zfalse"/>
  </w:style>
  <w:style w:type="character" w:customStyle="1" w:styleId="WW8Num4zfalse">
    <w:name w:val="WW8Num4zfalse"/>
  </w:style>
  <w:style w:type="character" w:customStyle="1" w:styleId="WW8Num4z1">
    <w:name w:val="WW8Num4z1"/>
    <w:rPr>
      <w:rFonts w:cs="Arial"/>
      <w:b w:val="0"/>
      <w:i w:val="0"/>
    </w:rPr>
  </w:style>
  <w:style w:type="character" w:customStyle="1" w:styleId="WW8Num4ztrue">
    <w:name w:val="WW8Num4ztrue"/>
  </w:style>
  <w:style w:type="character" w:customStyle="1" w:styleId="WW8Num4ztrue0">
    <w:name w:val="WW8Num4ztrue"/>
  </w:style>
  <w:style w:type="character" w:customStyle="1" w:styleId="WW8Num4ztrue1">
    <w:name w:val="WW8Num4ztrue"/>
  </w:style>
  <w:style w:type="character" w:customStyle="1" w:styleId="WW8Num4ztrue2">
    <w:name w:val="WW8Num4ztrue"/>
  </w:style>
  <w:style w:type="character" w:customStyle="1" w:styleId="WW8Num4ztrue3">
    <w:name w:val="WW8Num4ztrue"/>
  </w:style>
  <w:style w:type="character" w:customStyle="1" w:styleId="WW8Num4ztrue4">
    <w:name w:val="WW8Num4ztrue"/>
  </w:style>
  <w:style w:type="character" w:customStyle="1" w:styleId="WW8Num4ztrue5">
    <w:name w:val="WW8Num4ztrue"/>
  </w:style>
  <w:style w:type="character" w:customStyle="1" w:styleId="WW8Num5zfalse">
    <w:name w:val="WW8Num5zfalse"/>
    <w:rPr>
      <w:rFonts w:cs="Arial"/>
    </w:rPr>
  </w:style>
  <w:style w:type="character" w:customStyle="1" w:styleId="WW8Num5z1">
    <w:name w:val="WW8Num5z1"/>
    <w:rPr>
      <w:color w:val="000000"/>
    </w:rPr>
  </w:style>
  <w:style w:type="character" w:customStyle="1" w:styleId="WW8Num5ztrue">
    <w:name w:val="WW8Num5ztrue"/>
  </w:style>
  <w:style w:type="character" w:customStyle="1" w:styleId="WW8Num5ztrue0">
    <w:name w:val="WW8Num5ztrue"/>
  </w:style>
  <w:style w:type="character" w:customStyle="1" w:styleId="WW8Num5ztrue1">
    <w:name w:val="WW8Num5ztrue"/>
  </w:style>
  <w:style w:type="character" w:customStyle="1" w:styleId="WW8Num5ztrue2">
    <w:name w:val="WW8Num5ztrue"/>
  </w:style>
  <w:style w:type="character" w:customStyle="1" w:styleId="WW8Num5ztrue3">
    <w:name w:val="WW8Num5ztrue"/>
  </w:style>
  <w:style w:type="character" w:customStyle="1" w:styleId="WW8Num5ztrue4">
    <w:name w:val="WW8Num5ztrue"/>
  </w:style>
  <w:style w:type="character" w:customStyle="1" w:styleId="WW8Num5ztrue5">
    <w:name w:val="WW8Num5ztrue"/>
  </w:style>
  <w:style w:type="character" w:customStyle="1" w:styleId="WW8Num6z0">
    <w:name w:val="WW8Num6z0"/>
    <w:rPr>
      <w:rFonts w:cs="Arial"/>
      <w:color w:val="000000"/>
    </w:rPr>
  </w:style>
  <w:style w:type="character" w:customStyle="1" w:styleId="WW8Num6ztrue">
    <w:name w:val="WW8Num6ztrue"/>
  </w:style>
  <w:style w:type="character" w:customStyle="1" w:styleId="WW8Num6ztrue0">
    <w:name w:val="WW8Num6ztrue"/>
  </w:style>
  <w:style w:type="character" w:customStyle="1" w:styleId="WW8Num6ztrue1">
    <w:name w:val="WW8Num6ztrue"/>
  </w:style>
  <w:style w:type="character" w:customStyle="1" w:styleId="WW8Num6ztrue2">
    <w:name w:val="WW8Num6ztrue"/>
  </w:style>
  <w:style w:type="character" w:customStyle="1" w:styleId="WW8Num6ztrue3">
    <w:name w:val="WW8Num6ztrue"/>
  </w:style>
  <w:style w:type="character" w:customStyle="1" w:styleId="WW8Num6ztrue4">
    <w:name w:val="WW8Num6ztrue"/>
  </w:style>
  <w:style w:type="character" w:customStyle="1" w:styleId="WW8Num6ztrue5">
    <w:name w:val="WW8Num6ztrue"/>
  </w:style>
  <w:style w:type="character" w:customStyle="1" w:styleId="WW8Num6ztrue6">
    <w:name w:val="WW8Num6ztrue"/>
  </w:style>
  <w:style w:type="character" w:customStyle="1" w:styleId="WW8Num7z0">
    <w:name w:val="WW8Num7z0"/>
    <w:rPr>
      <w:b w:val="0"/>
      <w:i w:val="0"/>
    </w:rPr>
  </w:style>
  <w:style w:type="character" w:customStyle="1" w:styleId="WW8Num8zfalse">
    <w:name w:val="WW8Num8zfalse"/>
  </w:style>
  <w:style w:type="character" w:customStyle="1" w:styleId="WW8Num8z1">
    <w:name w:val="WW8Num8z1"/>
    <w:rPr>
      <w:b w:val="0"/>
      <w:i w:val="0"/>
    </w:rPr>
  </w:style>
  <w:style w:type="character" w:customStyle="1" w:styleId="WW8Num8ztrue">
    <w:name w:val="WW8Num8ztrue"/>
  </w:style>
  <w:style w:type="character" w:customStyle="1" w:styleId="WW8Num8ztrue0">
    <w:name w:val="WW8Num8ztrue"/>
  </w:style>
  <w:style w:type="character" w:customStyle="1" w:styleId="WW8Num8ztrue1">
    <w:name w:val="WW8Num8ztrue"/>
  </w:style>
  <w:style w:type="character" w:customStyle="1" w:styleId="WW8Num8ztrue2">
    <w:name w:val="WW8Num8ztrue"/>
  </w:style>
  <w:style w:type="character" w:customStyle="1" w:styleId="WW8Num8ztrue3">
    <w:name w:val="WW8Num8ztrue"/>
  </w:style>
  <w:style w:type="character" w:customStyle="1" w:styleId="WW8Num8ztrue4">
    <w:name w:val="WW8Num8ztrue"/>
  </w:style>
  <w:style w:type="character" w:customStyle="1" w:styleId="WW8Num9zfalse">
    <w:name w:val="WW8Num9zfalse"/>
  </w:style>
  <w:style w:type="character" w:customStyle="1" w:styleId="WW8Num10z0">
    <w:name w:val="WW8Num10z0"/>
    <w:rPr>
      <w:rFonts w:cs="Arial"/>
    </w:rPr>
  </w:style>
  <w:style w:type="character" w:customStyle="1" w:styleId="WW8Num11zfalse">
    <w:name w:val="WW8Num11zfalse"/>
  </w:style>
  <w:style w:type="character" w:customStyle="1" w:styleId="WW8Num12z0">
    <w:name w:val="WW8Num12z0"/>
    <w:rPr>
      <w:rFonts w:cs="Times New Roman"/>
    </w:rPr>
  </w:style>
  <w:style w:type="character" w:customStyle="1" w:styleId="WW8Num13zfalse">
    <w:name w:val="WW8Num13zfalse"/>
    <w:rPr>
      <w:rFonts w:ascii="Arial" w:eastAsia="Times New Roman" w:hAnsi="Arial" w:cs="Arial"/>
      <w:lang w:eastAsia="ar-SA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4ztrue">
    <w:name w:val="WW8Num14ztrue"/>
  </w:style>
  <w:style w:type="character" w:customStyle="1" w:styleId="WW8Num14ztrue0">
    <w:name w:val="WW8Num14ztrue"/>
  </w:style>
  <w:style w:type="character" w:customStyle="1" w:styleId="WW8Num14ztrue1">
    <w:name w:val="WW8Num14ztrue"/>
  </w:style>
  <w:style w:type="character" w:customStyle="1" w:styleId="WW8Num14ztrue2">
    <w:name w:val="WW8Num14ztrue"/>
  </w:style>
  <w:style w:type="character" w:customStyle="1" w:styleId="WW8Num14ztrue3">
    <w:name w:val="WW8Num14ztrue"/>
  </w:style>
  <w:style w:type="character" w:customStyle="1" w:styleId="WW8Num15zfalse">
    <w:name w:val="WW8Num15zfalse"/>
  </w:style>
  <w:style w:type="character" w:customStyle="1" w:styleId="WW8Num16zfalse">
    <w:name w:val="WW8Num16zfalse"/>
  </w:style>
  <w:style w:type="character" w:customStyle="1" w:styleId="WW8Num17z0">
    <w:name w:val="WW8Num17z0"/>
    <w:rPr>
      <w:rFonts w:cs="Times New Roman"/>
    </w:rPr>
  </w:style>
  <w:style w:type="character" w:customStyle="1" w:styleId="WW8Num17ztrue">
    <w:name w:val="WW8Num17ztrue"/>
  </w:style>
  <w:style w:type="character" w:customStyle="1" w:styleId="WW8Num17ztrue0">
    <w:name w:val="WW8Num17ztrue"/>
  </w:style>
  <w:style w:type="character" w:customStyle="1" w:styleId="WW8Num17ztrue1">
    <w:name w:val="WW8Num17ztrue"/>
  </w:style>
  <w:style w:type="character" w:customStyle="1" w:styleId="WW8Num17ztrue2">
    <w:name w:val="WW8Num17ztrue"/>
  </w:style>
  <w:style w:type="character" w:customStyle="1" w:styleId="WW8Num17ztrue3">
    <w:name w:val="WW8Num17ztrue"/>
  </w:style>
  <w:style w:type="character" w:customStyle="1" w:styleId="WW8Num17ztrue4">
    <w:name w:val="WW8Num17ztrue"/>
  </w:style>
  <w:style w:type="character" w:customStyle="1" w:styleId="WW8Num17ztrue5">
    <w:name w:val="WW8Num17ztrue"/>
  </w:style>
  <w:style w:type="character" w:customStyle="1" w:styleId="WW8Num17ztrue6">
    <w:name w:val="WW8Num17ztrue"/>
  </w:style>
  <w:style w:type="character" w:customStyle="1" w:styleId="WW8Num18z0">
    <w:name w:val="WW8Num18z0"/>
    <w:rPr>
      <w:rFonts w:ascii="Arial" w:eastAsia="Times New Roman" w:hAnsi="Arial" w:cs="Arial"/>
      <w:lang w:eastAsia="ar-SA"/>
    </w:rPr>
  </w:style>
  <w:style w:type="character" w:customStyle="1" w:styleId="WW8Num18z1">
    <w:name w:val="WW8Num18z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18z2">
    <w:name w:val="WW8Num18z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9zfalse">
    <w:name w:val="WW8Num19zfalse"/>
  </w:style>
  <w:style w:type="character" w:customStyle="1" w:styleId="WW8Num20zfalse">
    <w:name w:val="WW8Num20zfalse"/>
    <w:rPr>
      <w:rFonts w:ascii="Arial" w:eastAsia="Times New Roman" w:hAnsi="Arial" w:cs="Arial"/>
      <w:lang w:eastAsia="ar-SA"/>
    </w:rPr>
  </w:style>
  <w:style w:type="character" w:customStyle="1" w:styleId="WW8Num21zfalse">
    <w:name w:val="WW8Num21zfalse"/>
  </w:style>
  <w:style w:type="character" w:customStyle="1" w:styleId="WW8Num21ztrue">
    <w:name w:val="WW8Num21ztrue"/>
  </w:style>
  <w:style w:type="character" w:customStyle="1" w:styleId="WW8Num21ztrue0">
    <w:name w:val="WW8Num21ztrue"/>
    <w:rPr>
      <w:rFonts w:cs="Arial"/>
    </w:rPr>
  </w:style>
  <w:style w:type="character" w:customStyle="1" w:styleId="WW8Num21ztrue1">
    <w:name w:val="WW8Num21ztrue"/>
  </w:style>
  <w:style w:type="character" w:customStyle="1" w:styleId="WW8Num21ztrue2">
    <w:name w:val="WW8Num21ztrue"/>
  </w:style>
  <w:style w:type="character" w:customStyle="1" w:styleId="WW8Num21ztrue3">
    <w:name w:val="WW8Num21ztrue"/>
  </w:style>
  <w:style w:type="character" w:customStyle="1" w:styleId="WW8Num21ztrue4">
    <w:name w:val="WW8Num21ztrue"/>
  </w:style>
  <w:style w:type="character" w:customStyle="1" w:styleId="WW8Num21ztrue5">
    <w:name w:val="WW8Num21ztrue"/>
  </w:style>
  <w:style w:type="character" w:customStyle="1" w:styleId="WW8Num21ztrue6">
    <w:name w:val="WW8Num21ztrue"/>
  </w:style>
  <w:style w:type="character" w:customStyle="1" w:styleId="WW8Num22zfalse">
    <w:name w:val="WW8Num22zfalse"/>
  </w:style>
  <w:style w:type="character" w:customStyle="1" w:styleId="WW8Num23z0">
    <w:name w:val="WW8Num23z0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23ztrue">
    <w:name w:val="WW8Num23ztrue"/>
  </w:style>
  <w:style w:type="character" w:customStyle="1" w:styleId="WW8Num23ztrue0">
    <w:name w:val="WW8Num23ztrue"/>
  </w:style>
  <w:style w:type="character" w:customStyle="1" w:styleId="WW8Num23ztrue1">
    <w:name w:val="WW8Num23ztrue"/>
  </w:style>
  <w:style w:type="character" w:customStyle="1" w:styleId="WW8Num23ztrue2">
    <w:name w:val="WW8Num23ztrue"/>
  </w:style>
  <w:style w:type="character" w:customStyle="1" w:styleId="WW8Num23ztrue3">
    <w:name w:val="WW8Num23ztrue"/>
  </w:style>
  <w:style w:type="character" w:customStyle="1" w:styleId="WW8Num23ztrue4">
    <w:name w:val="WW8Num23ztrue"/>
  </w:style>
  <w:style w:type="character" w:customStyle="1" w:styleId="WW8Num23ztrue5">
    <w:name w:val="WW8Num23ztrue"/>
  </w:style>
  <w:style w:type="character" w:customStyle="1" w:styleId="WW8Num23ztrue6">
    <w:name w:val="WW8Num23ztrue"/>
  </w:style>
  <w:style w:type="character" w:customStyle="1" w:styleId="WW8Num24z0">
    <w:name w:val="WW8Num24z0"/>
    <w:rPr>
      <w:rFonts w:ascii="Arial" w:hAnsi="Arial" w:cs="Arial"/>
      <w:b w:val="0"/>
      <w:i w:val="0"/>
      <w:sz w:val="22"/>
    </w:rPr>
  </w:style>
  <w:style w:type="character" w:customStyle="1" w:styleId="WW8Num25z0">
    <w:name w:val="WW8Num25z0"/>
    <w:rPr>
      <w:rFonts w:cs="Arial"/>
    </w:rPr>
  </w:style>
  <w:style w:type="character" w:customStyle="1" w:styleId="WW8Num26z0">
    <w:name w:val="WW8Num26z0"/>
    <w:rPr>
      <w:rFonts w:cs="Arial"/>
      <w:b w:val="0"/>
    </w:rPr>
  </w:style>
  <w:style w:type="character" w:customStyle="1" w:styleId="WW8Num26ztrue">
    <w:name w:val="WW8Num26ztrue"/>
  </w:style>
  <w:style w:type="character" w:customStyle="1" w:styleId="WW8Num26ztrue0">
    <w:name w:val="WW8Num26ztrue"/>
  </w:style>
  <w:style w:type="character" w:customStyle="1" w:styleId="WW8Num26ztrue1">
    <w:name w:val="WW8Num26ztrue"/>
  </w:style>
  <w:style w:type="character" w:customStyle="1" w:styleId="WW8Num26ztrue2">
    <w:name w:val="WW8Num26ztrue"/>
  </w:style>
  <w:style w:type="character" w:customStyle="1" w:styleId="WW8Num26ztrue3">
    <w:name w:val="WW8Num26ztrue"/>
  </w:style>
  <w:style w:type="character" w:customStyle="1" w:styleId="WW8Num26ztrue4">
    <w:name w:val="WW8Num26ztrue"/>
  </w:style>
  <w:style w:type="character" w:customStyle="1" w:styleId="WW8Num26ztrue5">
    <w:name w:val="WW8Num26ztrue"/>
  </w:style>
  <w:style w:type="character" w:customStyle="1" w:styleId="WW8Num26ztrue6">
    <w:name w:val="WW8Num26ztrue"/>
  </w:style>
  <w:style w:type="character" w:customStyle="1" w:styleId="WW8Num27zfalse">
    <w:name w:val="WW8Num27zfalse"/>
    <w:rPr>
      <w:rFonts w:cs="Arial"/>
    </w:rPr>
  </w:style>
  <w:style w:type="character" w:customStyle="1" w:styleId="WW8Num27ztrue">
    <w:name w:val="WW8Num27ztrue"/>
  </w:style>
  <w:style w:type="character" w:customStyle="1" w:styleId="WW8Num27ztrue0">
    <w:name w:val="WW8Num27ztrue"/>
  </w:style>
  <w:style w:type="character" w:customStyle="1" w:styleId="WW8Num27ztrue1">
    <w:name w:val="WW8Num27ztrue"/>
  </w:style>
  <w:style w:type="character" w:customStyle="1" w:styleId="WW8Num27ztrue2">
    <w:name w:val="WW8Num27ztrue"/>
  </w:style>
  <w:style w:type="character" w:customStyle="1" w:styleId="WW8Num27ztrue3">
    <w:name w:val="WW8Num27ztrue"/>
  </w:style>
  <w:style w:type="character" w:customStyle="1" w:styleId="WW8Num27ztrue4">
    <w:name w:val="WW8Num27ztrue"/>
  </w:style>
  <w:style w:type="character" w:customStyle="1" w:styleId="WW8Num27ztrue5">
    <w:name w:val="WW8Num27ztrue"/>
  </w:style>
  <w:style w:type="character" w:customStyle="1" w:styleId="WW8Num27ztrue6">
    <w:name w:val="WW8Num27ztrue"/>
  </w:style>
  <w:style w:type="character" w:customStyle="1" w:styleId="WW8Num28z0">
    <w:name w:val="WW8Num28z0"/>
    <w:rPr>
      <w:rFonts w:ascii="Arial" w:eastAsia="Times New Roman" w:hAnsi="Arial" w:cs="Arial"/>
      <w:b/>
      <w:lang w:eastAsia="ar-SA"/>
    </w:rPr>
  </w:style>
  <w:style w:type="character" w:customStyle="1" w:styleId="WW8Num29z0">
    <w:name w:val="WW8Num29z0"/>
    <w:rPr>
      <w:rFonts w:ascii="Arial" w:hAnsi="Arial" w:cs="Arial"/>
      <w:i w:val="0"/>
    </w:rPr>
  </w:style>
  <w:style w:type="character" w:customStyle="1" w:styleId="WW8Num30zfalse">
    <w:name w:val="WW8Num30zfalse"/>
  </w:style>
  <w:style w:type="character" w:customStyle="1" w:styleId="WW8Num30ztrue">
    <w:name w:val="WW8Num30ztrue"/>
  </w:style>
  <w:style w:type="character" w:customStyle="1" w:styleId="WW8Num30ztrue0">
    <w:name w:val="WW8Num30ztrue"/>
  </w:style>
  <w:style w:type="character" w:customStyle="1" w:styleId="WW8Num30ztrue1">
    <w:name w:val="WW8Num30ztrue"/>
  </w:style>
  <w:style w:type="character" w:customStyle="1" w:styleId="WW8Num30ztrue2">
    <w:name w:val="WW8Num30ztrue"/>
  </w:style>
  <w:style w:type="character" w:customStyle="1" w:styleId="WW8Num30ztrue3">
    <w:name w:val="WW8Num30ztrue"/>
  </w:style>
  <w:style w:type="character" w:customStyle="1" w:styleId="WW8Num30ztrue4">
    <w:name w:val="WW8Num30ztrue"/>
  </w:style>
  <w:style w:type="character" w:customStyle="1" w:styleId="WW8Num30ztrue5">
    <w:name w:val="WW8Num30ztrue"/>
  </w:style>
  <w:style w:type="character" w:customStyle="1" w:styleId="WW8Num30ztrue6">
    <w:name w:val="WW8Num30ztrue"/>
  </w:style>
  <w:style w:type="character" w:customStyle="1" w:styleId="WW8Num31zfalse">
    <w:name w:val="WW8Num31zfalse"/>
  </w:style>
  <w:style w:type="character" w:customStyle="1" w:styleId="WW8Num31ztrue">
    <w:name w:val="WW8Num31ztrue"/>
  </w:style>
  <w:style w:type="character" w:customStyle="1" w:styleId="WW8Num31ztrue0">
    <w:name w:val="WW8Num31ztrue"/>
  </w:style>
  <w:style w:type="character" w:customStyle="1" w:styleId="WW8Num31ztrue1">
    <w:name w:val="WW8Num31ztrue"/>
  </w:style>
  <w:style w:type="character" w:customStyle="1" w:styleId="WW8Num31ztrue2">
    <w:name w:val="WW8Num31ztrue"/>
  </w:style>
  <w:style w:type="character" w:customStyle="1" w:styleId="WW8Num31ztrue3">
    <w:name w:val="WW8Num31ztrue"/>
  </w:style>
  <w:style w:type="character" w:customStyle="1" w:styleId="WW8Num31ztrue4">
    <w:name w:val="WW8Num31ztrue"/>
  </w:style>
  <w:style w:type="character" w:customStyle="1" w:styleId="WW8Num31ztrue5">
    <w:name w:val="WW8Num31ztrue"/>
  </w:style>
  <w:style w:type="character" w:customStyle="1" w:styleId="WW8Num31ztrue6">
    <w:name w:val="WW8Num31ztrue"/>
  </w:style>
  <w:style w:type="character" w:customStyle="1" w:styleId="WW8Num1z0">
    <w:name w:val="WW8Num1z0"/>
    <w:rPr>
      <w:b w:val="0"/>
      <w:i w:val="0"/>
    </w:rPr>
  </w:style>
  <w:style w:type="character" w:customStyle="1" w:styleId="WW8Num2zfalse">
    <w:name w:val="WW8Num2zfalse"/>
  </w:style>
  <w:style w:type="character" w:customStyle="1" w:styleId="WW8Num3z1">
    <w:name w:val="WW8Num3z1"/>
    <w:rPr>
      <w:rFonts w:cs="Arial"/>
      <w:b w:val="0"/>
      <w:i w:val="0"/>
    </w:rPr>
  </w:style>
  <w:style w:type="character" w:customStyle="1" w:styleId="WW8Num3ztrue">
    <w:name w:val="WW8Num3ztrue"/>
  </w:style>
  <w:style w:type="character" w:customStyle="1" w:styleId="WW8Num10zfalse">
    <w:name w:val="WW8Num10zfalse"/>
    <w:rPr>
      <w:rFonts w:cs="Arial"/>
    </w:rPr>
  </w:style>
  <w:style w:type="character" w:customStyle="1" w:styleId="WW8Num18zfalse">
    <w:name w:val="WW8Num18zfalse"/>
    <w:rPr>
      <w:rFonts w:cs="Arial"/>
    </w:rPr>
  </w:style>
  <w:style w:type="character" w:customStyle="1" w:styleId="WW8Num25zfalse">
    <w:name w:val="WW8Num25zfalse"/>
    <w:rPr>
      <w:rFonts w:cs="Arial"/>
    </w:rPr>
  </w:style>
  <w:style w:type="character" w:customStyle="1" w:styleId="WW8Num26zfalse">
    <w:name w:val="WW8Num26zfalse"/>
    <w:rPr>
      <w:rFonts w:cs="Arial"/>
    </w:rPr>
  </w:style>
  <w:style w:type="character" w:customStyle="1" w:styleId="WW8Num7z1">
    <w:name w:val="WW8Num7z1"/>
    <w:rPr>
      <w:color w:val="000000"/>
    </w:rPr>
  </w:style>
  <w:style w:type="character" w:customStyle="1" w:styleId="WW8Num8z0">
    <w:name w:val="WW8Num8z0"/>
    <w:rPr>
      <w:color w:val="000000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1">
    <w:name w:val="WW8Num10z1"/>
    <w:rPr>
      <w:b w:val="0"/>
      <w:i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9z0">
    <w:name w:val="WW8Num19z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19z2">
    <w:name w:val="WW8Num19z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19z3">
    <w:name w:val="WW8Num19z3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21z1">
    <w:name w:val="WW8Num21z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1z2">
    <w:name w:val="WW8Num21z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3z1">
    <w:name w:val="WW8Num23z1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3z2">
    <w:name w:val="WW8Num23z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3z3">
    <w:name w:val="WW8Num23z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4z1">
    <w:name w:val="WW8Num24z1"/>
    <w:rPr>
      <w:b w:val="0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30z0">
    <w:name w:val="WW8Num30z0"/>
    <w:rPr>
      <w:rFonts w:ascii="Arial" w:hAnsi="Arial" w:cs="Arial"/>
      <w:b w:val="0"/>
      <w:i w:val="0"/>
      <w:sz w:val="22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WW-Znakiprzypiswdolnych">
    <w:name w:val="WW-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Znakinumeracji">
    <w:name w:val="Znaki numeracji"/>
    <w:rPr>
      <w:rFonts w:ascii="Arial" w:hAnsi="Arial" w:cs="Arial"/>
    </w:rPr>
  </w:style>
  <w:style w:type="character" w:styleId="Odwoanieprzypisukocowego">
    <w:name w:val="endnote reference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pPr>
      <w:spacing w:after="0" w:line="100" w:lineRule="atLeast"/>
    </w:pPr>
    <w:rPr>
      <w:rFonts w:ascii="Times New Roman" w:eastAsia="Times New Roman" w:hAnsi="Times New Roman"/>
      <w:sz w:val="20"/>
      <w:szCs w:val="20"/>
      <w:lang w:val="x-none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pPr>
      <w:suppressLineNumbers/>
      <w:spacing w:after="283"/>
    </w:pPr>
    <w:rPr>
      <w:sz w:val="12"/>
      <w:szCs w:val="1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45781"/>
    <w:rPr>
      <w:rFonts w:ascii="Tahoma" w:eastAsia="Calibri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0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0733"/>
    <w:rPr>
      <w:rFonts w:ascii="Calibri" w:eastAsia="Calibri" w:hAnsi="Calibri"/>
      <w:sz w:val="22"/>
      <w:szCs w:val="2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007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00733"/>
    <w:rPr>
      <w:rFonts w:ascii="Calibri" w:eastAsia="Calibri" w:hAnsi="Calibri"/>
      <w:sz w:val="22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1007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073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0733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73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00733"/>
    <w:rPr>
      <w:rFonts w:ascii="Calibri" w:eastAsia="Calibri" w:hAnsi="Calibri"/>
      <w:b/>
      <w:bCs/>
      <w:lang w:eastAsia="zh-CN"/>
    </w:rPr>
  </w:style>
  <w:style w:type="paragraph" w:styleId="Poprawka">
    <w:name w:val="Revision"/>
    <w:hidden/>
    <w:uiPriority w:val="99"/>
    <w:semiHidden/>
    <w:rsid w:val="00100733"/>
    <w:rPr>
      <w:rFonts w:ascii="Calibri" w:eastAsia="Calibri" w:hAnsi="Calibri"/>
      <w:sz w:val="22"/>
      <w:szCs w:val="22"/>
      <w:lang w:eastAsia="zh-CN"/>
    </w:rPr>
  </w:style>
  <w:style w:type="paragraph" w:customStyle="1" w:styleId="Standard">
    <w:name w:val="Standard"/>
    <w:rsid w:val="00147FA0"/>
    <w:pPr>
      <w:widowControl w:val="0"/>
      <w:suppressAutoHyphens/>
      <w:autoSpaceDN w:val="0"/>
      <w:spacing w:after="200" w:line="276" w:lineRule="auto"/>
      <w:textAlignment w:val="baseline"/>
    </w:pPr>
    <w:rPr>
      <w:color w:val="00000A"/>
      <w:kern w:val="3"/>
      <w:sz w:val="24"/>
      <w:szCs w:val="24"/>
    </w:rPr>
  </w:style>
  <w:style w:type="paragraph" w:styleId="Akapitzlist">
    <w:name w:val="List Paragraph"/>
    <w:basedOn w:val="Standard"/>
    <w:qFormat/>
    <w:rsid w:val="00147FA0"/>
    <w:pPr>
      <w:ind w:left="720"/>
    </w:pPr>
  </w:style>
  <w:style w:type="numbering" w:customStyle="1" w:styleId="WWNum6">
    <w:name w:val="WWNum6"/>
    <w:basedOn w:val="Bezlisty"/>
    <w:rsid w:val="00147FA0"/>
    <w:pPr>
      <w:numPr>
        <w:numId w:val="48"/>
      </w:numPr>
    </w:pPr>
  </w:style>
  <w:style w:type="numbering" w:customStyle="1" w:styleId="WWNum1">
    <w:name w:val="WWNum1"/>
    <w:basedOn w:val="Bezlisty"/>
    <w:rsid w:val="001C4FA5"/>
    <w:pPr>
      <w:numPr>
        <w:numId w:val="31"/>
      </w:numPr>
    </w:pPr>
  </w:style>
  <w:style w:type="paragraph" w:customStyle="1" w:styleId="Tekstpodstawowy1">
    <w:name w:val="Tekst podstawowy1"/>
    <w:basedOn w:val="Standard"/>
    <w:rsid w:val="007F77C4"/>
    <w:pPr>
      <w:spacing w:after="120"/>
      <w:jc w:val="both"/>
    </w:pPr>
    <w:rPr>
      <w:rFonts w:ascii="Arial" w:hAnsi="Arial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ckps.lasy.gov.pl/image/journal/article?img_id=26327488&amp;t=1426497054371&amp;width=71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5900</Words>
  <Characters>35406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41224</CharactersWithSpaces>
  <SharedDoc>false</SharedDoc>
  <HLinks>
    <vt:vector size="6" baseType="variant">
      <vt:variant>
        <vt:i4>131178</vt:i4>
      </vt:variant>
      <vt:variant>
        <vt:i4>-1</vt:i4>
      </vt:variant>
      <vt:variant>
        <vt:i4>1026</vt:i4>
      </vt:variant>
      <vt:variant>
        <vt:i4>1</vt:i4>
      </vt:variant>
      <vt:variant>
        <vt:lpwstr>http://www.ckps.lasy.gov.pl/image/journal/article?img_id=26327488&amp;t=1426497054371&amp;width=716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cp:lastModifiedBy>ANNA ROGALA</cp:lastModifiedBy>
  <cp:revision>4</cp:revision>
  <cp:lastPrinted>2017-08-09T09:48:00Z</cp:lastPrinted>
  <dcterms:created xsi:type="dcterms:W3CDTF">2017-09-08T12:22:00Z</dcterms:created>
  <dcterms:modified xsi:type="dcterms:W3CDTF">2017-09-08T12:23:00Z</dcterms:modified>
</cp:coreProperties>
</file>